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8407C" w14:textId="63C72331" w:rsidR="009B4431" w:rsidRDefault="009B4431" w:rsidP="00B35487">
      <w:pPr>
        <w:pStyle w:val="BodyText"/>
        <w:rPr>
          <w:sz w:val="66"/>
        </w:rPr>
      </w:pPr>
      <w:r>
        <w:rPr>
          <w:noProof/>
        </w:rPr>
        <mc:AlternateContent>
          <mc:Choice Requires="wpg">
            <w:drawing>
              <wp:anchor distT="0" distB="0" distL="0" distR="0" simplePos="0" relativeHeight="251658276" behindDoc="1" locked="0" layoutInCell="1" allowOverlap="1" wp14:anchorId="49905BAA" wp14:editId="1772C2EB">
                <wp:simplePos x="0" y="0"/>
                <wp:positionH relativeFrom="page">
                  <wp:posOffset>6167112</wp:posOffset>
                </wp:positionH>
                <wp:positionV relativeFrom="page">
                  <wp:posOffset>-1</wp:posOffset>
                </wp:positionV>
                <wp:extent cx="1605280" cy="1372235"/>
                <wp:effectExtent l="0" t="0" r="0" b="0"/>
                <wp:wrapNone/>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5280" cy="1372235"/>
                          <a:chOff x="0" y="0"/>
                          <a:chExt cx="1605280" cy="1372235"/>
                        </a:xfrm>
                      </wpg:grpSpPr>
                      <wps:wsp>
                        <wps:cNvPr id="306" name="Graphic 306"/>
                        <wps:cNvSpPr/>
                        <wps:spPr>
                          <a:xfrm>
                            <a:off x="541277" y="19088"/>
                            <a:ext cx="1063625" cy="898525"/>
                          </a:xfrm>
                          <a:custGeom>
                            <a:avLst/>
                            <a:gdLst/>
                            <a:ahLst/>
                            <a:cxnLst/>
                            <a:rect l="l" t="t" r="r" b="b"/>
                            <a:pathLst>
                              <a:path w="1063625" h="898525">
                                <a:moveTo>
                                  <a:pt x="1063397" y="898262"/>
                                </a:moveTo>
                                <a:lnTo>
                                  <a:pt x="522625" y="898262"/>
                                </a:lnTo>
                                <a:lnTo>
                                  <a:pt x="0" y="0"/>
                                </a:lnTo>
                                <a:lnTo>
                                  <a:pt x="1063397" y="0"/>
                                </a:lnTo>
                                <a:lnTo>
                                  <a:pt x="1063397" y="898262"/>
                                </a:lnTo>
                                <a:close/>
                              </a:path>
                            </a:pathLst>
                          </a:custGeom>
                          <a:solidFill>
                            <a:srgbClr val="2D2D2D"/>
                          </a:solidFill>
                        </wps:spPr>
                        <wps:bodyPr wrap="square" lIns="0" tIns="0" rIns="0" bIns="0" rtlCol="0">
                          <a:prstTxWarp prst="textNoShape">
                            <a:avLst/>
                          </a:prstTxWarp>
                          <a:noAutofit/>
                        </wps:bodyPr>
                      </wps:wsp>
                      <wps:wsp>
                        <wps:cNvPr id="307" name="Graphic 307"/>
                        <wps:cNvSpPr/>
                        <wps:spPr>
                          <a:xfrm>
                            <a:off x="113232" y="288778"/>
                            <a:ext cx="757555" cy="678180"/>
                          </a:xfrm>
                          <a:custGeom>
                            <a:avLst/>
                            <a:gdLst/>
                            <a:ahLst/>
                            <a:cxnLst/>
                            <a:rect l="l" t="t" r="r" b="b"/>
                            <a:pathLst>
                              <a:path w="757555" h="678180">
                                <a:moveTo>
                                  <a:pt x="560865" y="678075"/>
                                </a:moveTo>
                                <a:lnTo>
                                  <a:pt x="197258" y="678075"/>
                                </a:lnTo>
                                <a:lnTo>
                                  <a:pt x="0" y="339037"/>
                                </a:lnTo>
                                <a:lnTo>
                                  <a:pt x="197258" y="0"/>
                                </a:lnTo>
                                <a:lnTo>
                                  <a:pt x="560865" y="0"/>
                                </a:lnTo>
                                <a:lnTo>
                                  <a:pt x="757537" y="338030"/>
                                </a:lnTo>
                                <a:lnTo>
                                  <a:pt x="757537" y="340045"/>
                                </a:lnTo>
                                <a:lnTo>
                                  <a:pt x="560865" y="678075"/>
                                </a:lnTo>
                                <a:close/>
                              </a:path>
                            </a:pathLst>
                          </a:custGeom>
                          <a:solidFill>
                            <a:srgbClr val="F1EB11"/>
                          </a:solidFill>
                        </wps:spPr>
                        <wps:bodyPr wrap="square" lIns="0" tIns="0" rIns="0" bIns="0" rtlCol="0">
                          <a:prstTxWarp prst="textNoShape">
                            <a:avLst/>
                          </a:prstTxWarp>
                          <a:noAutofit/>
                        </wps:bodyPr>
                      </wps:wsp>
                      <wps:wsp>
                        <wps:cNvPr id="308" name="Graphic 308"/>
                        <wps:cNvSpPr/>
                        <wps:spPr>
                          <a:xfrm>
                            <a:off x="-8" y="155396"/>
                            <a:ext cx="1530350" cy="1197610"/>
                          </a:xfrm>
                          <a:custGeom>
                            <a:avLst/>
                            <a:gdLst/>
                            <a:ahLst/>
                            <a:cxnLst/>
                            <a:rect l="l" t="t" r="r" b="b"/>
                            <a:pathLst>
                              <a:path w="1530350" h="1197610">
                                <a:moveTo>
                                  <a:pt x="298030" y="132994"/>
                                </a:moveTo>
                                <a:lnTo>
                                  <a:pt x="220662" y="0"/>
                                </a:lnTo>
                                <a:lnTo>
                                  <a:pt x="77609" y="0"/>
                                </a:lnTo>
                                <a:lnTo>
                                  <a:pt x="0" y="133388"/>
                                </a:lnTo>
                                <a:lnTo>
                                  <a:pt x="77609" y="266776"/>
                                </a:lnTo>
                                <a:lnTo>
                                  <a:pt x="220662" y="266776"/>
                                </a:lnTo>
                                <a:lnTo>
                                  <a:pt x="298030" y="133781"/>
                                </a:lnTo>
                                <a:lnTo>
                                  <a:pt x="298030" y="132994"/>
                                </a:lnTo>
                                <a:close/>
                              </a:path>
                              <a:path w="1530350" h="1197610">
                                <a:moveTo>
                                  <a:pt x="1529981" y="822020"/>
                                </a:moveTo>
                                <a:lnTo>
                                  <a:pt x="1312837" y="448805"/>
                                </a:lnTo>
                                <a:lnTo>
                                  <a:pt x="911377" y="448805"/>
                                </a:lnTo>
                                <a:lnTo>
                                  <a:pt x="693585" y="823125"/>
                                </a:lnTo>
                                <a:lnTo>
                                  <a:pt x="911377" y="1197457"/>
                                </a:lnTo>
                                <a:lnTo>
                                  <a:pt x="1312837" y="1197457"/>
                                </a:lnTo>
                                <a:lnTo>
                                  <a:pt x="1529981" y="824242"/>
                                </a:lnTo>
                                <a:lnTo>
                                  <a:pt x="1529981" y="822020"/>
                                </a:lnTo>
                                <a:close/>
                              </a:path>
                            </a:pathLst>
                          </a:custGeom>
                          <a:solidFill>
                            <a:srgbClr val="2D2D2D"/>
                          </a:solidFill>
                        </wps:spPr>
                        <wps:bodyPr wrap="square" lIns="0" tIns="0" rIns="0" bIns="0" rtlCol="0">
                          <a:prstTxWarp prst="textNoShape">
                            <a:avLst/>
                          </a:prstTxWarp>
                          <a:noAutofit/>
                        </wps:bodyPr>
                      </wps:wsp>
                      <wps:wsp>
                        <wps:cNvPr id="309" name="Graphic 309"/>
                        <wps:cNvSpPr/>
                        <wps:spPr>
                          <a:xfrm>
                            <a:off x="693608" y="604191"/>
                            <a:ext cx="837565" cy="748665"/>
                          </a:xfrm>
                          <a:custGeom>
                            <a:avLst/>
                            <a:gdLst/>
                            <a:ahLst/>
                            <a:cxnLst/>
                            <a:rect l="l" t="t" r="r" b="b"/>
                            <a:pathLst>
                              <a:path w="837565" h="748665">
                                <a:moveTo>
                                  <a:pt x="837015" y="374326"/>
                                </a:moveTo>
                                <a:lnTo>
                                  <a:pt x="619198" y="748605"/>
                                </a:lnTo>
                                <a:lnTo>
                                  <a:pt x="217770" y="748605"/>
                                </a:lnTo>
                                <a:lnTo>
                                  <a:pt x="0" y="374305"/>
                                </a:lnTo>
                                <a:lnTo>
                                  <a:pt x="217770" y="0"/>
                                </a:lnTo>
                                <a:lnTo>
                                  <a:pt x="619198" y="0"/>
                                </a:lnTo>
                                <a:lnTo>
                                  <a:pt x="837015" y="374326"/>
                                </a:lnTo>
                              </a:path>
                            </a:pathLst>
                          </a:custGeom>
                          <a:ln w="38099">
                            <a:solidFill>
                              <a:srgbClr val="FFFFFF"/>
                            </a:solidFill>
                            <a:prstDash val="solid"/>
                          </a:ln>
                        </wps:spPr>
                        <wps:bodyPr wrap="square" lIns="0" tIns="0" rIns="0" bIns="0" rtlCol="0">
                          <a:prstTxWarp prst="textNoShape">
                            <a:avLst/>
                          </a:prstTxWarp>
                          <a:noAutofit/>
                        </wps:bodyPr>
                      </wps:wsp>
                      <wps:wsp>
                        <wps:cNvPr id="310" name="Graphic 310"/>
                        <wps:cNvSpPr/>
                        <wps:spPr>
                          <a:xfrm>
                            <a:off x="159214" y="19088"/>
                            <a:ext cx="764540" cy="255904"/>
                          </a:xfrm>
                          <a:custGeom>
                            <a:avLst/>
                            <a:gdLst/>
                            <a:ahLst/>
                            <a:cxnLst/>
                            <a:rect l="l" t="t" r="r" b="b"/>
                            <a:pathLst>
                              <a:path w="764540" h="255904">
                                <a:moveTo>
                                  <a:pt x="615556" y="255353"/>
                                </a:moveTo>
                                <a:lnTo>
                                  <a:pt x="148569" y="255353"/>
                                </a:lnTo>
                                <a:lnTo>
                                  <a:pt x="0" y="0"/>
                                </a:lnTo>
                                <a:lnTo>
                                  <a:pt x="764125" y="0"/>
                                </a:lnTo>
                                <a:lnTo>
                                  <a:pt x="615556" y="255353"/>
                                </a:lnTo>
                                <a:close/>
                              </a:path>
                            </a:pathLst>
                          </a:custGeom>
                          <a:solidFill>
                            <a:srgbClr val="2D2D2D"/>
                          </a:solidFill>
                        </wps:spPr>
                        <wps:bodyPr wrap="square" lIns="0" tIns="0" rIns="0" bIns="0" rtlCol="0">
                          <a:prstTxWarp prst="textNoShape">
                            <a:avLst/>
                          </a:prstTxWarp>
                          <a:noAutofit/>
                        </wps:bodyPr>
                      </wps:wsp>
                      <wps:wsp>
                        <wps:cNvPr id="311" name="Graphic 311"/>
                        <wps:cNvSpPr/>
                        <wps:spPr>
                          <a:xfrm>
                            <a:off x="159225" y="19049"/>
                            <a:ext cx="764540" cy="255904"/>
                          </a:xfrm>
                          <a:custGeom>
                            <a:avLst/>
                            <a:gdLst/>
                            <a:ahLst/>
                            <a:cxnLst/>
                            <a:rect l="l" t="t" r="r" b="b"/>
                            <a:pathLst>
                              <a:path w="764540" h="255904">
                                <a:moveTo>
                                  <a:pt x="764048" y="0"/>
                                </a:moveTo>
                                <a:lnTo>
                                  <a:pt x="615488" y="255336"/>
                                </a:lnTo>
                                <a:lnTo>
                                  <a:pt x="148553" y="255328"/>
                                </a:lnTo>
                                <a:lnTo>
                                  <a:pt x="0" y="32"/>
                                </a:lnTo>
                              </a:path>
                            </a:pathLst>
                          </a:custGeom>
                          <a:ln w="38099">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094ED36A" id="Group 305" o:spid="_x0000_s1026" style="position:absolute;margin-left:485.6pt;margin-top:0;width:126.4pt;height:108.05pt;z-index:-251658204;mso-wrap-distance-left:0;mso-wrap-distance-right:0;mso-position-horizontal-relative:page;mso-position-vertical-relative:page" coordsize="16052,1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">
                <v:shape id="Graphic 306" o:spid="_x0000_s1027" style="position:absolute;left:5412;top:190;width:10637;height:8986;visibility:visible;mso-wrap-style:square;v-text-anchor:top" coordsize="1063625,89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" path="m1063397,898262r-540772,l,,1063397,r,898262xe" fillcolor="#2d2d2d" stroked="f">
                  <v:path arrowok="t"/>
                </v:shape>
                <v:shape id="Graphic 307" o:spid="_x0000_s1028" style="position:absolute;left:1132;top:2887;width:7575;height:6782;visibility:visible;mso-wrap-style:square;v-text-anchor:top" coordsize="75755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" path="m560865,678075r-363607,l,339037,197258,,560865,,757537,338030r,2015l560865,678075xe" fillcolor="#f1eb11" stroked="f">
                  <v:path arrowok="t"/>
                </v:shape>
                <v:shape id="Graphic 308" o:spid="_x0000_s1029" style="position:absolute;top:1553;width:15303;height:11977;visibility:visible;mso-wrap-style:square;v-text-anchor:top" coordsize="1530350,119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" path="m298030,132994l220662,,77609,,,133388,77609,266776r143053,l298030,133781r,-787xem1529981,822020l1312837,448805r-401460,l693585,823125r217792,374332l1312837,1197457,1529981,824242r,-2222xe" fillcolor="#2d2d2d" stroked="f">
                  <v:path arrowok="t"/>
                </v:shape>
                <v:shape id="Graphic 309" o:spid="_x0000_s1030" style="position:absolute;left:6936;top:6041;width:8375;height:7487;visibility:visible;mso-wrap-style:square;v-text-anchor:top" coordsize="837565,74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" path="m837015,374326l619198,748605r-401428,l,374305,217770,,619198,,837015,374326e" filled="f" strokecolor="white" strokeweight="1.0583mm">
                  <v:path arrowok="t"/>
                </v:shape>
                <v:shape id="Graphic 310" o:spid="_x0000_s1031" style="position:absolute;left:1592;top:190;width:7645;height:2559;visibility:visible;mso-wrap-style:square;v-text-anchor:top" coordsize="764540,25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" path="m615556,255353r-466987,l,,764125,,615556,255353xe" fillcolor="#2d2d2d" stroked="f">
                  <v:path arrowok="t"/>
                </v:shape>
                <v:shape id="Graphic 311" o:spid="_x0000_s1032" style="position:absolute;left:1592;top:190;width:7645;height:2559;visibility:visible;mso-wrap-style:square;v-text-anchor:top" coordsize="764540,25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" path="m764048,l615488,255336r-466935,-8l,32e" filled="f" strokecolor="white" strokeweight="1.0583mm">
                  <v:path arrowok="t"/>
                </v:shape>
                <w10:wrap anchorx="page" anchory="page"/>
              </v:group>
            </w:pict>
          </mc:Fallback>
        </mc:AlternateContent>
      </w:r>
    </w:p>
    <w:p w14:paraId="0FD500C2" w14:textId="77777777" w:rsidR="009B4431" w:rsidRDefault="009B4431" w:rsidP="00B35487">
      <w:pPr>
        <w:pStyle w:val="BodyText"/>
        <w:rPr>
          <w:sz w:val="66"/>
        </w:rPr>
      </w:pPr>
    </w:p>
    <w:p w14:paraId="5E4A0F43" w14:textId="73C83C88" w:rsidR="00EB3328" w:rsidRDefault="00EB3328" w:rsidP="00B35487">
      <w:pPr>
        <w:pStyle w:val="BodyText"/>
        <w:rPr>
          <w:sz w:val="66"/>
        </w:rPr>
      </w:pPr>
    </w:p>
    <w:bookmarkStart w:id="0" w:name="_heading=h.u5is5cdeugxd" w:colFirst="0" w:colLast="0"/>
    <w:bookmarkStart w:id="1" w:name="_Toc125457676"/>
    <w:bookmarkEnd w:id="0"/>
    <w:p w14:paraId="2D573AA8" w14:textId="793C235F" w:rsidR="00B50657" w:rsidRDefault="00B50657" w:rsidP="00B50657">
      <w:pPr>
        <w:pStyle w:val="Heading1"/>
        <w:spacing w:before="1"/>
      </w:pPr>
      <w:r>
        <w:rPr>
          <w:noProof/>
        </w:rPr>
        <mc:AlternateContent>
          <mc:Choice Requires="wps">
            <w:drawing>
              <wp:anchor distT="0" distB="0" distL="0" distR="0" simplePos="0" relativeHeight="251658284" behindDoc="0" locked="0" layoutInCell="1" allowOverlap="1" wp14:anchorId="067215BA" wp14:editId="61B83A1D">
                <wp:simplePos x="0" y="0"/>
                <wp:positionH relativeFrom="page">
                  <wp:posOffset>1025003</wp:posOffset>
                </wp:positionH>
                <wp:positionV relativeFrom="paragraph">
                  <wp:posOffset>59946</wp:posOffset>
                </wp:positionV>
                <wp:extent cx="103505" cy="405130"/>
                <wp:effectExtent l="0" t="0" r="0" b="0"/>
                <wp:wrapNone/>
                <wp:docPr id="485894303" name="Graphic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405130"/>
                        </a:xfrm>
                        <a:custGeom>
                          <a:avLst/>
                          <a:gdLst/>
                          <a:ahLst/>
                          <a:cxnLst/>
                          <a:rect l="l" t="t" r="r" b="b"/>
                          <a:pathLst>
                            <a:path w="103505" h="405130">
                              <a:moveTo>
                                <a:pt x="103268" y="405005"/>
                              </a:moveTo>
                              <a:lnTo>
                                <a:pt x="0" y="405005"/>
                              </a:lnTo>
                              <a:lnTo>
                                <a:pt x="0" y="0"/>
                              </a:lnTo>
                              <a:lnTo>
                                <a:pt x="103268" y="0"/>
                              </a:lnTo>
                              <a:lnTo>
                                <a:pt x="103268" y="405005"/>
                              </a:lnTo>
                              <a:close/>
                            </a:path>
                          </a:pathLst>
                        </a:custGeom>
                        <a:solidFill>
                          <a:srgbClr val="F1EB0F"/>
                        </a:solidFill>
                      </wps:spPr>
                      <wps:bodyPr wrap="square" lIns="0" tIns="0" rIns="0" bIns="0" rtlCol="0">
                        <a:prstTxWarp prst="textNoShape">
                          <a:avLst/>
                        </a:prstTxWarp>
                        <a:noAutofit/>
                      </wps:bodyPr>
                    </wps:wsp>
                  </a:graphicData>
                </a:graphic>
              </wp:anchor>
            </w:drawing>
          </mc:Choice>
          <mc:Fallback>
            <w:pict>
              <v:shape w14:anchorId="7D43740D" id="Graphic 299" o:spid="_x0000_s1026" style="position:absolute;margin-left:80.7pt;margin-top:4.7pt;width:8.15pt;height:31.9pt;z-index:251658284;visibility:visible;mso-wrap-style:square;mso-wrap-distance-left:0;mso-wrap-distance-top:0;mso-wrap-distance-right:0;mso-wrap-distance-bottom:0;mso-position-horizontal:absolute;mso-position-horizontal-relative:page;mso-position-vertical:absolute;mso-position-vertical-relative:text;v-text-anchor:top" coordsize="103505,40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" path="m103268,405005l,405005,,,103268,r,405005xe" fillcolor="#f1eb0f" stroked="f">
                <v:path arrowok="t"/>
                <w10:wrap anchorx="page"/>
              </v:shape>
            </w:pict>
          </mc:Fallback>
        </mc:AlternateContent>
      </w:r>
      <w:r>
        <w:rPr>
          <w:color w:val="2D2D2D"/>
          <w:w w:val="75"/>
        </w:rPr>
        <w:t>Cyber Readiness Training Attestation</w:t>
      </w:r>
    </w:p>
    <w:bookmarkEnd w:id="1"/>
    <w:p w14:paraId="12955721" w14:textId="5351B4E5" w:rsidR="004458A9" w:rsidRDefault="004458A9" w:rsidP="004458A9">
      <w:pPr>
        <w:pStyle w:val="Heading4"/>
        <w:rPr>
          <w:rFonts w:ascii="Arial" w:eastAsia="Arial" w:hAnsi="Arial" w:cs="Arial"/>
          <w:color w:val="494A4C"/>
        </w:rPr>
      </w:pPr>
    </w:p>
    <w:p w14:paraId="51CAF4D9" w14:textId="7D137E6E" w:rsidR="00B50657" w:rsidRPr="00B50657" w:rsidRDefault="00B50657" w:rsidP="00B25C7B">
      <w:pPr>
        <w:pStyle w:val="BodyText"/>
        <w:spacing w:before="40" w:line="268" w:lineRule="auto"/>
        <w:ind w:left="1345" w:right="1460"/>
        <w:rPr>
          <w:color w:val="2D2D2D"/>
        </w:rPr>
      </w:pPr>
      <w:r w:rsidRPr="00B50657">
        <w:rPr>
          <w:color w:val="2D2D2D"/>
        </w:rPr>
        <w:t>The Cyber Readiness Institute (CRI) requires organizations to ensure that all employees and contractors are trained in order</w:t>
      </w:r>
      <w:r w:rsidR="00B25C7B">
        <w:rPr>
          <w:color w:val="2D2D2D"/>
        </w:rPr>
        <w:t xml:space="preserve"> </w:t>
      </w:r>
      <w:r w:rsidRPr="00B50657">
        <w:rPr>
          <w:color w:val="2D2D2D"/>
        </w:rPr>
        <w:t>to be CRI Certified Cyber Ready. The training must specifically cover policies that meet or exceed CRI’s requirements in the areas of Passwords + Multifactor Authentication, Software Updates, Phishing, Secure Sharing and Storage, and Incident Response.</w:t>
      </w:r>
    </w:p>
    <w:p w14:paraId="72200392" w14:textId="77777777" w:rsidR="00B50657" w:rsidRPr="00B50657" w:rsidRDefault="00B50657" w:rsidP="00B25C7B">
      <w:pPr>
        <w:pStyle w:val="BodyText"/>
        <w:spacing w:before="40" w:line="268" w:lineRule="auto"/>
        <w:ind w:left="1345" w:right="1460"/>
        <w:rPr>
          <w:color w:val="2D2D2D"/>
        </w:rPr>
      </w:pPr>
    </w:p>
    <w:p w14:paraId="5135E79B" w14:textId="77777777" w:rsidR="00B50657" w:rsidRPr="00B50657" w:rsidRDefault="00B50657" w:rsidP="00B25C7B">
      <w:pPr>
        <w:pStyle w:val="BodyText"/>
        <w:spacing w:before="40" w:line="268" w:lineRule="auto"/>
        <w:ind w:left="1345" w:right="1460"/>
        <w:rPr>
          <w:color w:val="2D2D2D"/>
        </w:rPr>
      </w:pPr>
      <w:r w:rsidRPr="00B50657">
        <w:rPr>
          <w:color w:val="2D2D2D"/>
        </w:rPr>
        <w:t>This Attestation must be signed by the Cyber Leader and the senior executive or manager of the organization and provided to your CRI Cyber Coach as part of the verification process.</w:t>
      </w:r>
    </w:p>
    <w:p w14:paraId="1C0310FC" w14:textId="77777777" w:rsidR="00B50657" w:rsidRPr="00B50657" w:rsidRDefault="00B50657" w:rsidP="00B25C7B">
      <w:pPr>
        <w:pStyle w:val="BodyText"/>
        <w:spacing w:before="40" w:line="268" w:lineRule="auto"/>
        <w:ind w:left="1345" w:right="1460"/>
        <w:rPr>
          <w:color w:val="2D2D2D"/>
        </w:rPr>
      </w:pPr>
    </w:p>
    <w:p w14:paraId="3CAF47B3" w14:textId="77777777" w:rsidR="00B50657" w:rsidRDefault="00B50657" w:rsidP="00B25C7B">
      <w:pPr>
        <w:pStyle w:val="BodyText"/>
        <w:spacing w:before="40" w:line="268" w:lineRule="auto"/>
        <w:ind w:left="1345" w:right="1460"/>
        <w:rPr>
          <w:color w:val="2D2D2D"/>
        </w:rPr>
      </w:pPr>
      <w:r w:rsidRPr="00B50657">
        <w:rPr>
          <w:color w:val="2D2D2D"/>
        </w:rPr>
        <w:t>By signing and returning this Attestation Form, we affirm our commitment to training all employees and contractors in CRI’s Policies and their role in our Incident Response plan and confirm to the best of our knowledge and reasonable assurance that this training has been completed across our organization.</w:t>
      </w:r>
    </w:p>
    <w:p w14:paraId="6132A557" w14:textId="77777777" w:rsidR="00B25C7B" w:rsidRPr="00B50657" w:rsidRDefault="00B25C7B" w:rsidP="00B25C7B">
      <w:pPr>
        <w:pStyle w:val="BodyText"/>
        <w:spacing w:before="40" w:line="268" w:lineRule="auto"/>
        <w:ind w:left="1345" w:right="1460"/>
        <w:rPr>
          <w:color w:val="2D2D2D"/>
        </w:rPr>
      </w:pPr>
    </w:p>
    <w:p w14:paraId="3CFF4373" w14:textId="1E4729F4" w:rsidR="004458A9" w:rsidRPr="006E25A5" w:rsidRDefault="004458A9" w:rsidP="00B50657">
      <w:pPr>
        <w:rPr>
          <w:rFonts w:eastAsia="Arial"/>
        </w:rPr>
      </w:pPr>
    </w:p>
    <w:tbl>
      <w:tblPr>
        <w:tblStyle w:val="TableGrid"/>
        <w:tblW w:w="8820" w:type="dxa"/>
        <w:tblInd w:w="1345" w:type="dxa"/>
        <w:tblLook w:val="04A0" w:firstRow="1" w:lastRow="0" w:firstColumn="1" w:lastColumn="0" w:noHBand="0" w:noVBand="1"/>
      </w:tblPr>
      <w:tblGrid>
        <w:gridCol w:w="3330"/>
        <w:gridCol w:w="5490"/>
      </w:tblGrid>
      <w:tr w:rsidR="00B50657" w:rsidRPr="00B50657" w14:paraId="0918AD5C" w14:textId="77777777" w:rsidTr="00B50657">
        <w:trPr>
          <w:trHeight w:val="432"/>
        </w:trPr>
        <w:tc>
          <w:tcPr>
            <w:tcW w:w="3330" w:type="dxa"/>
            <w:tcBorders>
              <w:bottom w:val="single" w:sz="4" w:space="0" w:color="auto"/>
            </w:tcBorders>
            <w:vAlign w:val="center"/>
          </w:tcPr>
          <w:p w14:paraId="4CD40002" w14:textId="69682969" w:rsidR="00B50657" w:rsidRPr="002C3C89" w:rsidRDefault="00B50657" w:rsidP="00485C7C">
            <w:pPr>
              <w:pStyle w:val="BodyText"/>
              <w:rPr>
                <w:sz w:val="20"/>
                <w:szCs w:val="20"/>
              </w:rPr>
            </w:pPr>
            <w:r>
              <w:rPr>
                <w:sz w:val="20"/>
                <w:szCs w:val="20"/>
              </w:rPr>
              <w:t>Company Name:</w:t>
            </w:r>
          </w:p>
        </w:tc>
        <w:tc>
          <w:tcPr>
            <w:tcW w:w="5490" w:type="dxa"/>
            <w:tcBorders>
              <w:bottom w:val="single" w:sz="4" w:space="0" w:color="auto"/>
            </w:tcBorders>
            <w:vAlign w:val="center"/>
          </w:tcPr>
          <w:p w14:paraId="7C113194" w14:textId="77777777" w:rsidR="00B50657" w:rsidRPr="002C3C89" w:rsidRDefault="00B50657" w:rsidP="00485C7C">
            <w:pPr>
              <w:pStyle w:val="BodyText"/>
              <w:rPr>
                <w:sz w:val="20"/>
                <w:szCs w:val="20"/>
              </w:rPr>
            </w:pPr>
          </w:p>
        </w:tc>
      </w:tr>
      <w:tr w:rsidR="00B50657" w:rsidRPr="00B50657" w14:paraId="401B3736" w14:textId="77777777" w:rsidTr="00B50657">
        <w:trPr>
          <w:trHeight w:val="432"/>
        </w:trPr>
        <w:tc>
          <w:tcPr>
            <w:tcW w:w="3330" w:type="dxa"/>
            <w:shd w:val="clear" w:color="auto" w:fill="auto"/>
            <w:vAlign w:val="center"/>
          </w:tcPr>
          <w:p w14:paraId="5662AFB9" w14:textId="0C57F976" w:rsidR="00B50657" w:rsidRPr="002C3C89" w:rsidRDefault="00B50657" w:rsidP="00485C7C">
            <w:pPr>
              <w:pStyle w:val="BodyText"/>
              <w:rPr>
                <w:sz w:val="20"/>
                <w:szCs w:val="20"/>
              </w:rPr>
            </w:pPr>
            <w:r>
              <w:rPr>
                <w:sz w:val="20"/>
                <w:szCs w:val="20"/>
              </w:rPr>
              <w:t>Number of Employees Trained:</w:t>
            </w:r>
          </w:p>
        </w:tc>
        <w:tc>
          <w:tcPr>
            <w:tcW w:w="5490" w:type="dxa"/>
            <w:shd w:val="clear" w:color="auto" w:fill="auto"/>
            <w:vAlign w:val="center"/>
          </w:tcPr>
          <w:p w14:paraId="22FC321D" w14:textId="77777777" w:rsidR="00B50657" w:rsidRPr="002C3C89" w:rsidRDefault="00B50657" w:rsidP="00485C7C">
            <w:pPr>
              <w:pStyle w:val="BodyText"/>
              <w:rPr>
                <w:sz w:val="20"/>
                <w:szCs w:val="20"/>
              </w:rPr>
            </w:pPr>
          </w:p>
        </w:tc>
      </w:tr>
      <w:tr w:rsidR="00B50657" w:rsidRPr="00B50657" w14:paraId="4A76F491" w14:textId="77777777" w:rsidTr="00B50657">
        <w:trPr>
          <w:trHeight w:val="432"/>
        </w:trPr>
        <w:tc>
          <w:tcPr>
            <w:tcW w:w="3330" w:type="dxa"/>
            <w:shd w:val="clear" w:color="auto" w:fill="auto"/>
            <w:vAlign w:val="center"/>
          </w:tcPr>
          <w:p w14:paraId="5A8C6F7F" w14:textId="5F36682C" w:rsidR="00B50657" w:rsidRDefault="00B50657" w:rsidP="00485C7C">
            <w:pPr>
              <w:pStyle w:val="BodyText"/>
              <w:rPr>
                <w:sz w:val="20"/>
                <w:szCs w:val="20"/>
              </w:rPr>
            </w:pPr>
            <w:r>
              <w:rPr>
                <w:sz w:val="20"/>
                <w:szCs w:val="20"/>
              </w:rPr>
              <w:t>Number of Contractors Trained:</w:t>
            </w:r>
          </w:p>
        </w:tc>
        <w:tc>
          <w:tcPr>
            <w:tcW w:w="5490" w:type="dxa"/>
            <w:shd w:val="clear" w:color="auto" w:fill="auto"/>
            <w:vAlign w:val="center"/>
          </w:tcPr>
          <w:p w14:paraId="589E42D6" w14:textId="77777777" w:rsidR="00B50657" w:rsidRPr="00B50657" w:rsidRDefault="00B50657" w:rsidP="00485C7C">
            <w:pPr>
              <w:pStyle w:val="BodyText"/>
              <w:rPr>
                <w:sz w:val="20"/>
                <w:szCs w:val="20"/>
              </w:rPr>
            </w:pPr>
          </w:p>
        </w:tc>
      </w:tr>
    </w:tbl>
    <w:p w14:paraId="27CB7349" w14:textId="77777777" w:rsidR="004458A9" w:rsidRPr="006E25A5" w:rsidRDefault="004458A9" w:rsidP="004458A9">
      <w:pPr>
        <w:rPr>
          <w:rFonts w:eastAsia="Arial"/>
        </w:rPr>
      </w:pPr>
    </w:p>
    <w:p w14:paraId="2EF65415" w14:textId="77777777" w:rsidR="004458A9" w:rsidRPr="006E25A5" w:rsidRDefault="004458A9" w:rsidP="004458A9">
      <w:pPr>
        <w:rPr>
          <w:rFonts w:eastAsia="Arial"/>
        </w:rPr>
      </w:pPr>
    </w:p>
    <w:tbl>
      <w:tblPr>
        <w:tblStyle w:val="TableGrid"/>
        <w:tblW w:w="8820" w:type="dxa"/>
        <w:tblInd w:w="1345" w:type="dxa"/>
        <w:tblLook w:val="04A0" w:firstRow="1" w:lastRow="0" w:firstColumn="1" w:lastColumn="0" w:noHBand="0" w:noVBand="1"/>
      </w:tblPr>
      <w:tblGrid>
        <w:gridCol w:w="3330"/>
        <w:gridCol w:w="5490"/>
      </w:tblGrid>
      <w:tr w:rsidR="00B50657" w:rsidRPr="00B50657" w14:paraId="0D5E3B42" w14:textId="77777777" w:rsidTr="00B50657">
        <w:trPr>
          <w:trHeight w:val="432"/>
        </w:trPr>
        <w:tc>
          <w:tcPr>
            <w:tcW w:w="3330" w:type="dxa"/>
            <w:tcBorders>
              <w:bottom w:val="single" w:sz="4" w:space="0" w:color="auto"/>
            </w:tcBorders>
            <w:vAlign w:val="center"/>
          </w:tcPr>
          <w:p w14:paraId="15832B6C" w14:textId="699DFD51" w:rsidR="00B50657" w:rsidRPr="002C3C89" w:rsidRDefault="00B50657" w:rsidP="00485C7C">
            <w:pPr>
              <w:pStyle w:val="BodyText"/>
              <w:rPr>
                <w:sz w:val="20"/>
                <w:szCs w:val="20"/>
              </w:rPr>
            </w:pPr>
            <w:r>
              <w:rPr>
                <w:sz w:val="20"/>
                <w:szCs w:val="20"/>
              </w:rPr>
              <w:t>Print name &amp; title of Senior Executive</w:t>
            </w:r>
            <w:r w:rsidR="009B4431">
              <w:rPr>
                <w:sz w:val="20"/>
                <w:szCs w:val="20"/>
              </w:rPr>
              <w:t>:</w:t>
            </w:r>
          </w:p>
        </w:tc>
        <w:tc>
          <w:tcPr>
            <w:tcW w:w="5490" w:type="dxa"/>
            <w:tcBorders>
              <w:bottom w:val="single" w:sz="4" w:space="0" w:color="auto"/>
            </w:tcBorders>
            <w:vAlign w:val="center"/>
          </w:tcPr>
          <w:p w14:paraId="64257DF6" w14:textId="77777777" w:rsidR="00B50657" w:rsidRPr="002C3C89" w:rsidRDefault="00B50657" w:rsidP="00485C7C">
            <w:pPr>
              <w:pStyle w:val="BodyText"/>
              <w:rPr>
                <w:sz w:val="20"/>
                <w:szCs w:val="20"/>
              </w:rPr>
            </w:pPr>
          </w:p>
        </w:tc>
      </w:tr>
      <w:tr w:rsidR="00B50657" w:rsidRPr="00B50657" w14:paraId="50795DD5" w14:textId="77777777" w:rsidTr="00B50657">
        <w:trPr>
          <w:trHeight w:val="432"/>
        </w:trPr>
        <w:tc>
          <w:tcPr>
            <w:tcW w:w="3330" w:type="dxa"/>
            <w:shd w:val="clear" w:color="auto" w:fill="auto"/>
            <w:vAlign w:val="center"/>
          </w:tcPr>
          <w:p w14:paraId="7314143C" w14:textId="6D0C098E" w:rsidR="00B50657" w:rsidRPr="002C3C89" w:rsidRDefault="00B50657" w:rsidP="00485C7C">
            <w:pPr>
              <w:pStyle w:val="BodyText"/>
              <w:rPr>
                <w:sz w:val="20"/>
                <w:szCs w:val="20"/>
              </w:rPr>
            </w:pPr>
            <w:r>
              <w:rPr>
                <w:sz w:val="20"/>
                <w:szCs w:val="20"/>
              </w:rPr>
              <w:t>Signature</w:t>
            </w:r>
            <w:r w:rsidR="009B4431">
              <w:rPr>
                <w:sz w:val="20"/>
                <w:szCs w:val="20"/>
              </w:rPr>
              <w:t>:</w:t>
            </w:r>
          </w:p>
        </w:tc>
        <w:tc>
          <w:tcPr>
            <w:tcW w:w="5490" w:type="dxa"/>
            <w:shd w:val="clear" w:color="auto" w:fill="auto"/>
            <w:vAlign w:val="center"/>
          </w:tcPr>
          <w:p w14:paraId="64594A04" w14:textId="77777777" w:rsidR="00B50657" w:rsidRPr="002C3C89" w:rsidRDefault="00B50657" w:rsidP="00485C7C">
            <w:pPr>
              <w:pStyle w:val="BodyText"/>
              <w:rPr>
                <w:sz w:val="20"/>
                <w:szCs w:val="20"/>
              </w:rPr>
            </w:pPr>
          </w:p>
        </w:tc>
      </w:tr>
      <w:tr w:rsidR="00B50657" w:rsidRPr="00B50657" w14:paraId="7BFB352D" w14:textId="77777777" w:rsidTr="00B50657">
        <w:trPr>
          <w:trHeight w:val="432"/>
        </w:trPr>
        <w:tc>
          <w:tcPr>
            <w:tcW w:w="3330" w:type="dxa"/>
            <w:shd w:val="clear" w:color="auto" w:fill="auto"/>
            <w:vAlign w:val="center"/>
          </w:tcPr>
          <w:p w14:paraId="5B11A12C" w14:textId="01D77377" w:rsidR="00B50657" w:rsidRDefault="00B50657" w:rsidP="00485C7C">
            <w:pPr>
              <w:pStyle w:val="BodyText"/>
              <w:rPr>
                <w:sz w:val="20"/>
                <w:szCs w:val="20"/>
              </w:rPr>
            </w:pPr>
            <w:r>
              <w:rPr>
                <w:sz w:val="20"/>
                <w:szCs w:val="20"/>
              </w:rPr>
              <w:t>Date Signed</w:t>
            </w:r>
            <w:r w:rsidR="009B4431">
              <w:rPr>
                <w:sz w:val="20"/>
                <w:szCs w:val="20"/>
              </w:rPr>
              <w:t>:</w:t>
            </w:r>
          </w:p>
        </w:tc>
        <w:tc>
          <w:tcPr>
            <w:tcW w:w="5490" w:type="dxa"/>
            <w:shd w:val="clear" w:color="auto" w:fill="auto"/>
            <w:vAlign w:val="center"/>
          </w:tcPr>
          <w:p w14:paraId="4E610B4C" w14:textId="77777777" w:rsidR="00B50657" w:rsidRPr="00B50657" w:rsidRDefault="00B50657" w:rsidP="00485C7C">
            <w:pPr>
              <w:pStyle w:val="BodyText"/>
              <w:rPr>
                <w:sz w:val="20"/>
                <w:szCs w:val="20"/>
              </w:rPr>
            </w:pPr>
          </w:p>
        </w:tc>
      </w:tr>
    </w:tbl>
    <w:p w14:paraId="3B046E57" w14:textId="77777777" w:rsidR="004458A9" w:rsidRDefault="004458A9" w:rsidP="004458A9">
      <w:pPr>
        <w:rPr>
          <w:rFonts w:eastAsia="Arial"/>
        </w:rPr>
      </w:pPr>
    </w:p>
    <w:p w14:paraId="3409C8BD" w14:textId="77777777" w:rsidR="004458A9" w:rsidRDefault="004458A9" w:rsidP="004458A9">
      <w:pPr>
        <w:rPr>
          <w:rFonts w:eastAsia="Arial"/>
        </w:rPr>
      </w:pPr>
    </w:p>
    <w:tbl>
      <w:tblPr>
        <w:tblStyle w:val="TableGrid"/>
        <w:tblW w:w="8820" w:type="dxa"/>
        <w:tblInd w:w="1345" w:type="dxa"/>
        <w:tblLook w:val="04A0" w:firstRow="1" w:lastRow="0" w:firstColumn="1" w:lastColumn="0" w:noHBand="0" w:noVBand="1"/>
      </w:tblPr>
      <w:tblGrid>
        <w:gridCol w:w="3330"/>
        <w:gridCol w:w="5490"/>
      </w:tblGrid>
      <w:tr w:rsidR="00B50657" w:rsidRPr="00B50657" w14:paraId="42B85D0D" w14:textId="77777777" w:rsidTr="00485C7C">
        <w:trPr>
          <w:trHeight w:val="432"/>
        </w:trPr>
        <w:tc>
          <w:tcPr>
            <w:tcW w:w="3330" w:type="dxa"/>
            <w:tcBorders>
              <w:bottom w:val="single" w:sz="4" w:space="0" w:color="auto"/>
            </w:tcBorders>
            <w:vAlign w:val="center"/>
          </w:tcPr>
          <w:p w14:paraId="77A9BAEF" w14:textId="41755ED8" w:rsidR="00B50657" w:rsidRPr="002C3C89" w:rsidRDefault="00B50657" w:rsidP="00485C7C">
            <w:pPr>
              <w:pStyle w:val="BodyText"/>
              <w:rPr>
                <w:sz w:val="20"/>
                <w:szCs w:val="20"/>
              </w:rPr>
            </w:pPr>
            <w:r>
              <w:rPr>
                <w:sz w:val="20"/>
                <w:szCs w:val="20"/>
              </w:rPr>
              <w:t>Print name of Cyber Leader</w:t>
            </w:r>
            <w:r w:rsidR="009B4431">
              <w:rPr>
                <w:sz w:val="20"/>
                <w:szCs w:val="20"/>
              </w:rPr>
              <w:t>:</w:t>
            </w:r>
          </w:p>
        </w:tc>
        <w:tc>
          <w:tcPr>
            <w:tcW w:w="5490" w:type="dxa"/>
            <w:tcBorders>
              <w:bottom w:val="single" w:sz="4" w:space="0" w:color="auto"/>
            </w:tcBorders>
            <w:vAlign w:val="center"/>
          </w:tcPr>
          <w:p w14:paraId="45755E88" w14:textId="77777777" w:rsidR="00B50657" w:rsidRPr="002C3C89" w:rsidRDefault="00B50657" w:rsidP="00485C7C">
            <w:pPr>
              <w:pStyle w:val="BodyText"/>
              <w:rPr>
                <w:sz w:val="20"/>
                <w:szCs w:val="20"/>
              </w:rPr>
            </w:pPr>
          </w:p>
        </w:tc>
      </w:tr>
      <w:tr w:rsidR="00B50657" w:rsidRPr="00B50657" w14:paraId="11FBCE7B" w14:textId="77777777" w:rsidTr="00485C7C">
        <w:trPr>
          <w:trHeight w:val="432"/>
        </w:trPr>
        <w:tc>
          <w:tcPr>
            <w:tcW w:w="3330" w:type="dxa"/>
            <w:shd w:val="clear" w:color="auto" w:fill="auto"/>
            <w:vAlign w:val="center"/>
          </w:tcPr>
          <w:p w14:paraId="35D686CD" w14:textId="4EC44A4E" w:rsidR="00B50657" w:rsidRPr="002C3C89" w:rsidRDefault="00B50657" w:rsidP="00485C7C">
            <w:pPr>
              <w:pStyle w:val="BodyText"/>
              <w:rPr>
                <w:sz w:val="20"/>
                <w:szCs w:val="20"/>
              </w:rPr>
            </w:pPr>
            <w:r>
              <w:rPr>
                <w:sz w:val="20"/>
                <w:szCs w:val="20"/>
              </w:rPr>
              <w:t>Signature</w:t>
            </w:r>
            <w:r w:rsidR="009B4431">
              <w:rPr>
                <w:sz w:val="20"/>
                <w:szCs w:val="20"/>
              </w:rPr>
              <w:t>:</w:t>
            </w:r>
          </w:p>
        </w:tc>
        <w:tc>
          <w:tcPr>
            <w:tcW w:w="5490" w:type="dxa"/>
            <w:shd w:val="clear" w:color="auto" w:fill="auto"/>
            <w:vAlign w:val="center"/>
          </w:tcPr>
          <w:p w14:paraId="01FE4077" w14:textId="77777777" w:rsidR="00B50657" w:rsidRPr="002C3C89" w:rsidRDefault="00B50657" w:rsidP="00485C7C">
            <w:pPr>
              <w:pStyle w:val="BodyText"/>
              <w:rPr>
                <w:sz w:val="20"/>
                <w:szCs w:val="20"/>
              </w:rPr>
            </w:pPr>
          </w:p>
        </w:tc>
      </w:tr>
      <w:tr w:rsidR="00B50657" w:rsidRPr="00B50657" w14:paraId="4F7B270B" w14:textId="77777777" w:rsidTr="00485C7C">
        <w:trPr>
          <w:trHeight w:val="432"/>
        </w:trPr>
        <w:tc>
          <w:tcPr>
            <w:tcW w:w="3330" w:type="dxa"/>
            <w:shd w:val="clear" w:color="auto" w:fill="auto"/>
            <w:vAlign w:val="center"/>
          </w:tcPr>
          <w:p w14:paraId="042CEF79" w14:textId="5B6367E7" w:rsidR="00B50657" w:rsidRDefault="00B50657" w:rsidP="00485C7C">
            <w:pPr>
              <w:pStyle w:val="BodyText"/>
              <w:rPr>
                <w:sz w:val="20"/>
                <w:szCs w:val="20"/>
              </w:rPr>
            </w:pPr>
            <w:r>
              <w:rPr>
                <w:sz w:val="20"/>
                <w:szCs w:val="20"/>
              </w:rPr>
              <w:t>Date Signed</w:t>
            </w:r>
            <w:r w:rsidR="009B4431">
              <w:rPr>
                <w:sz w:val="20"/>
                <w:szCs w:val="20"/>
              </w:rPr>
              <w:t>:</w:t>
            </w:r>
          </w:p>
        </w:tc>
        <w:tc>
          <w:tcPr>
            <w:tcW w:w="5490" w:type="dxa"/>
            <w:shd w:val="clear" w:color="auto" w:fill="auto"/>
            <w:vAlign w:val="center"/>
          </w:tcPr>
          <w:p w14:paraId="4AEBB492" w14:textId="77777777" w:rsidR="00B50657" w:rsidRPr="00B50657" w:rsidRDefault="00B50657" w:rsidP="00485C7C">
            <w:pPr>
              <w:pStyle w:val="BodyText"/>
              <w:rPr>
                <w:sz w:val="20"/>
                <w:szCs w:val="20"/>
              </w:rPr>
            </w:pPr>
          </w:p>
        </w:tc>
      </w:tr>
    </w:tbl>
    <w:p w14:paraId="466A586F" w14:textId="0381081E" w:rsidR="00EB3328" w:rsidRDefault="00EB3328" w:rsidP="00B50657">
      <w:pPr>
        <w:ind w:right="422"/>
      </w:pPr>
    </w:p>
    <w:sectPr w:rsidR="00EB3328" w:rsidSect="00980686">
      <w:footerReference w:type="default" r:id="rId7"/>
      <w:pgSz w:w="12240" w:h="15840"/>
      <w:pgMar w:top="0" w:right="720" w:bottom="27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915B3" w14:textId="77777777" w:rsidR="00224F55" w:rsidRDefault="00224F55" w:rsidP="00A21B7D">
      <w:r>
        <w:separator/>
      </w:r>
    </w:p>
  </w:endnote>
  <w:endnote w:type="continuationSeparator" w:id="0">
    <w:p w14:paraId="59765E40" w14:textId="77777777" w:rsidR="00224F55" w:rsidRDefault="00224F55" w:rsidP="00A21B7D">
      <w:r>
        <w:continuationSeparator/>
      </w:r>
    </w:p>
  </w:endnote>
  <w:endnote w:type="continuationNotice" w:id="1">
    <w:p w14:paraId="0C55A7E2" w14:textId="77777777" w:rsidR="00224F55" w:rsidRDefault="00224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2103916070"/>
      <w:docPartObj>
        <w:docPartGallery w:val="Page Numbers (Bottom of Page)"/>
        <w:docPartUnique/>
      </w:docPartObj>
    </w:sdtPr>
    <w:sdtContent>
      <w:p w14:paraId="031FAC38" w14:textId="77777777" w:rsidR="0014086E" w:rsidRPr="0014086E" w:rsidRDefault="0014086E" w:rsidP="00A21B7D">
        <w:pPr>
          <w:pStyle w:val="Footer"/>
          <w:framePr w:wrap="none" w:vAnchor="text" w:hAnchor="margin" w:xAlign="center" w:y="1"/>
          <w:rPr>
            <w:rStyle w:val="PageNumber"/>
            <w:sz w:val="20"/>
            <w:szCs w:val="20"/>
          </w:rPr>
        </w:pPr>
        <w:r w:rsidRPr="0014086E">
          <w:rPr>
            <w:rStyle w:val="PageNumber"/>
            <w:sz w:val="20"/>
            <w:szCs w:val="20"/>
          </w:rPr>
          <w:t xml:space="preserve">Page </w:t>
        </w:r>
        <w:r w:rsidRPr="0014086E">
          <w:rPr>
            <w:rStyle w:val="PageNumber"/>
            <w:sz w:val="20"/>
            <w:szCs w:val="20"/>
          </w:rPr>
          <w:fldChar w:fldCharType="begin"/>
        </w:r>
        <w:r w:rsidRPr="0014086E">
          <w:rPr>
            <w:rStyle w:val="PageNumber"/>
            <w:sz w:val="20"/>
            <w:szCs w:val="20"/>
          </w:rPr>
          <w:instrText xml:space="preserve"> PAGE </w:instrText>
        </w:r>
        <w:r w:rsidRPr="0014086E">
          <w:rPr>
            <w:rStyle w:val="PageNumber"/>
            <w:sz w:val="20"/>
            <w:szCs w:val="20"/>
          </w:rPr>
          <w:fldChar w:fldCharType="separate"/>
        </w:r>
        <w:r w:rsidRPr="0014086E">
          <w:rPr>
            <w:rStyle w:val="PageNumber"/>
            <w:noProof/>
            <w:sz w:val="20"/>
            <w:szCs w:val="20"/>
          </w:rPr>
          <w:t>1</w:t>
        </w:r>
        <w:r w:rsidRPr="0014086E">
          <w:rPr>
            <w:rStyle w:val="PageNumber"/>
            <w:sz w:val="20"/>
            <w:szCs w:val="20"/>
          </w:rPr>
          <w:fldChar w:fldCharType="end"/>
        </w:r>
      </w:p>
    </w:sdtContent>
  </w:sdt>
  <w:p w14:paraId="0477E574" w14:textId="77777777" w:rsidR="0014086E" w:rsidRDefault="00140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71B94" w14:textId="77777777" w:rsidR="00224F55" w:rsidRDefault="00224F55" w:rsidP="00A21B7D">
      <w:r>
        <w:separator/>
      </w:r>
    </w:p>
  </w:footnote>
  <w:footnote w:type="continuationSeparator" w:id="0">
    <w:p w14:paraId="051F4019" w14:textId="77777777" w:rsidR="00224F55" w:rsidRDefault="00224F55" w:rsidP="00A21B7D">
      <w:r>
        <w:continuationSeparator/>
      </w:r>
    </w:p>
  </w:footnote>
  <w:footnote w:type="continuationNotice" w:id="1">
    <w:p w14:paraId="3AE1D1D3" w14:textId="77777777" w:rsidR="00224F55" w:rsidRDefault="00224F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2DDE"/>
    <w:multiLevelType w:val="hybridMultilevel"/>
    <w:tmpl w:val="AFF4D47A"/>
    <w:lvl w:ilvl="0" w:tplc="04090001">
      <w:start w:val="1"/>
      <w:numFmt w:val="bullet"/>
      <w:lvlText w:val=""/>
      <w:lvlJc w:val="left"/>
      <w:pPr>
        <w:ind w:left="2438" w:hanging="360"/>
      </w:pPr>
      <w:rPr>
        <w:rFonts w:ascii="Symbol" w:hAnsi="Symbol" w:hint="default"/>
      </w:rPr>
    </w:lvl>
    <w:lvl w:ilvl="1" w:tplc="04090003" w:tentative="1">
      <w:start w:val="1"/>
      <w:numFmt w:val="bullet"/>
      <w:lvlText w:val="o"/>
      <w:lvlJc w:val="left"/>
      <w:pPr>
        <w:ind w:left="3158" w:hanging="360"/>
      </w:pPr>
      <w:rPr>
        <w:rFonts w:ascii="Courier New" w:hAnsi="Courier New" w:cs="Courier New" w:hint="default"/>
      </w:rPr>
    </w:lvl>
    <w:lvl w:ilvl="2" w:tplc="04090005" w:tentative="1">
      <w:start w:val="1"/>
      <w:numFmt w:val="bullet"/>
      <w:lvlText w:val=""/>
      <w:lvlJc w:val="left"/>
      <w:pPr>
        <w:ind w:left="3878" w:hanging="360"/>
      </w:pPr>
      <w:rPr>
        <w:rFonts w:ascii="Wingdings" w:hAnsi="Wingdings" w:hint="default"/>
      </w:rPr>
    </w:lvl>
    <w:lvl w:ilvl="3" w:tplc="04090001" w:tentative="1">
      <w:start w:val="1"/>
      <w:numFmt w:val="bullet"/>
      <w:lvlText w:val=""/>
      <w:lvlJc w:val="left"/>
      <w:pPr>
        <w:ind w:left="4598" w:hanging="360"/>
      </w:pPr>
      <w:rPr>
        <w:rFonts w:ascii="Symbol" w:hAnsi="Symbol" w:hint="default"/>
      </w:rPr>
    </w:lvl>
    <w:lvl w:ilvl="4" w:tplc="04090003" w:tentative="1">
      <w:start w:val="1"/>
      <w:numFmt w:val="bullet"/>
      <w:lvlText w:val="o"/>
      <w:lvlJc w:val="left"/>
      <w:pPr>
        <w:ind w:left="5318" w:hanging="360"/>
      </w:pPr>
      <w:rPr>
        <w:rFonts w:ascii="Courier New" w:hAnsi="Courier New" w:cs="Courier New" w:hint="default"/>
      </w:rPr>
    </w:lvl>
    <w:lvl w:ilvl="5" w:tplc="04090005" w:tentative="1">
      <w:start w:val="1"/>
      <w:numFmt w:val="bullet"/>
      <w:lvlText w:val=""/>
      <w:lvlJc w:val="left"/>
      <w:pPr>
        <w:ind w:left="6038" w:hanging="360"/>
      </w:pPr>
      <w:rPr>
        <w:rFonts w:ascii="Wingdings" w:hAnsi="Wingdings" w:hint="default"/>
      </w:rPr>
    </w:lvl>
    <w:lvl w:ilvl="6" w:tplc="04090001" w:tentative="1">
      <w:start w:val="1"/>
      <w:numFmt w:val="bullet"/>
      <w:lvlText w:val=""/>
      <w:lvlJc w:val="left"/>
      <w:pPr>
        <w:ind w:left="6758" w:hanging="360"/>
      </w:pPr>
      <w:rPr>
        <w:rFonts w:ascii="Symbol" w:hAnsi="Symbol" w:hint="default"/>
      </w:rPr>
    </w:lvl>
    <w:lvl w:ilvl="7" w:tplc="04090003" w:tentative="1">
      <w:start w:val="1"/>
      <w:numFmt w:val="bullet"/>
      <w:lvlText w:val="o"/>
      <w:lvlJc w:val="left"/>
      <w:pPr>
        <w:ind w:left="7478" w:hanging="360"/>
      </w:pPr>
      <w:rPr>
        <w:rFonts w:ascii="Courier New" w:hAnsi="Courier New" w:cs="Courier New" w:hint="default"/>
      </w:rPr>
    </w:lvl>
    <w:lvl w:ilvl="8" w:tplc="04090005" w:tentative="1">
      <w:start w:val="1"/>
      <w:numFmt w:val="bullet"/>
      <w:lvlText w:val=""/>
      <w:lvlJc w:val="left"/>
      <w:pPr>
        <w:ind w:left="8198" w:hanging="360"/>
      </w:pPr>
      <w:rPr>
        <w:rFonts w:ascii="Wingdings" w:hAnsi="Wingdings" w:hint="default"/>
      </w:rPr>
    </w:lvl>
  </w:abstractNum>
  <w:abstractNum w:abstractNumId="1" w15:restartNumberingAfterBreak="0">
    <w:nsid w:val="10C464A0"/>
    <w:multiLevelType w:val="hybridMultilevel"/>
    <w:tmpl w:val="2F6C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A2944"/>
    <w:multiLevelType w:val="hybridMultilevel"/>
    <w:tmpl w:val="8A78A700"/>
    <w:lvl w:ilvl="0" w:tplc="51E66A3C">
      <w:start w:val="1"/>
      <w:numFmt w:val="decimal"/>
      <w:lvlText w:val="%1."/>
      <w:lvlJc w:val="left"/>
      <w:pPr>
        <w:ind w:left="1768" w:hanging="239"/>
      </w:pPr>
      <w:rPr>
        <w:rFonts w:ascii="Calibri" w:eastAsia="Calibri" w:hAnsi="Calibri" w:cs="Calibri" w:hint="default"/>
        <w:b w:val="0"/>
        <w:bCs w:val="0"/>
        <w:i w:val="0"/>
        <w:iCs w:val="0"/>
        <w:color w:val="2D2D2D"/>
        <w:spacing w:val="0"/>
        <w:w w:val="100"/>
        <w:sz w:val="22"/>
        <w:szCs w:val="22"/>
        <w:lang w:val="en-US" w:eastAsia="en-US" w:bidi="ar-SA"/>
      </w:rPr>
    </w:lvl>
    <w:lvl w:ilvl="1" w:tplc="F1863A38">
      <w:numFmt w:val="bullet"/>
      <w:lvlText w:val="•"/>
      <w:lvlJc w:val="left"/>
      <w:pPr>
        <w:ind w:left="2678" w:hanging="239"/>
      </w:pPr>
      <w:rPr>
        <w:rFonts w:hint="default"/>
        <w:lang w:val="en-US" w:eastAsia="en-US" w:bidi="ar-SA"/>
      </w:rPr>
    </w:lvl>
    <w:lvl w:ilvl="2" w:tplc="0A9688A0">
      <w:numFmt w:val="bullet"/>
      <w:lvlText w:val="•"/>
      <w:lvlJc w:val="left"/>
      <w:pPr>
        <w:ind w:left="3596" w:hanging="239"/>
      </w:pPr>
      <w:rPr>
        <w:rFonts w:hint="default"/>
        <w:lang w:val="en-US" w:eastAsia="en-US" w:bidi="ar-SA"/>
      </w:rPr>
    </w:lvl>
    <w:lvl w:ilvl="3" w:tplc="03ECB116">
      <w:numFmt w:val="bullet"/>
      <w:lvlText w:val="•"/>
      <w:lvlJc w:val="left"/>
      <w:pPr>
        <w:ind w:left="4514" w:hanging="239"/>
      </w:pPr>
      <w:rPr>
        <w:rFonts w:hint="default"/>
        <w:lang w:val="en-US" w:eastAsia="en-US" w:bidi="ar-SA"/>
      </w:rPr>
    </w:lvl>
    <w:lvl w:ilvl="4" w:tplc="4BE4D094">
      <w:numFmt w:val="bullet"/>
      <w:lvlText w:val="•"/>
      <w:lvlJc w:val="left"/>
      <w:pPr>
        <w:ind w:left="5432" w:hanging="239"/>
      </w:pPr>
      <w:rPr>
        <w:rFonts w:hint="default"/>
        <w:lang w:val="en-US" w:eastAsia="en-US" w:bidi="ar-SA"/>
      </w:rPr>
    </w:lvl>
    <w:lvl w:ilvl="5" w:tplc="584CBE42">
      <w:numFmt w:val="bullet"/>
      <w:lvlText w:val="•"/>
      <w:lvlJc w:val="left"/>
      <w:pPr>
        <w:ind w:left="6350" w:hanging="239"/>
      </w:pPr>
      <w:rPr>
        <w:rFonts w:hint="default"/>
        <w:lang w:val="en-US" w:eastAsia="en-US" w:bidi="ar-SA"/>
      </w:rPr>
    </w:lvl>
    <w:lvl w:ilvl="6" w:tplc="98348868">
      <w:numFmt w:val="bullet"/>
      <w:lvlText w:val="•"/>
      <w:lvlJc w:val="left"/>
      <w:pPr>
        <w:ind w:left="7268" w:hanging="239"/>
      </w:pPr>
      <w:rPr>
        <w:rFonts w:hint="default"/>
        <w:lang w:val="en-US" w:eastAsia="en-US" w:bidi="ar-SA"/>
      </w:rPr>
    </w:lvl>
    <w:lvl w:ilvl="7" w:tplc="9768FDB0">
      <w:numFmt w:val="bullet"/>
      <w:lvlText w:val="•"/>
      <w:lvlJc w:val="left"/>
      <w:pPr>
        <w:ind w:left="8186" w:hanging="239"/>
      </w:pPr>
      <w:rPr>
        <w:rFonts w:hint="default"/>
        <w:lang w:val="en-US" w:eastAsia="en-US" w:bidi="ar-SA"/>
      </w:rPr>
    </w:lvl>
    <w:lvl w:ilvl="8" w:tplc="E52081EC">
      <w:numFmt w:val="bullet"/>
      <w:lvlText w:val="•"/>
      <w:lvlJc w:val="left"/>
      <w:pPr>
        <w:ind w:left="9104" w:hanging="239"/>
      </w:pPr>
      <w:rPr>
        <w:rFonts w:hint="default"/>
        <w:lang w:val="en-US" w:eastAsia="en-US" w:bidi="ar-SA"/>
      </w:rPr>
    </w:lvl>
  </w:abstractNum>
  <w:abstractNum w:abstractNumId="3" w15:restartNumberingAfterBreak="0">
    <w:nsid w:val="3CB366A5"/>
    <w:multiLevelType w:val="hybridMultilevel"/>
    <w:tmpl w:val="26EA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A53A7"/>
    <w:multiLevelType w:val="hybridMultilevel"/>
    <w:tmpl w:val="CF2074AA"/>
    <w:lvl w:ilvl="0" w:tplc="04090001">
      <w:start w:val="1"/>
      <w:numFmt w:val="bullet"/>
      <w:lvlText w:val=""/>
      <w:lvlJc w:val="left"/>
      <w:pPr>
        <w:ind w:left="2230" w:hanging="360"/>
      </w:pPr>
      <w:rPr>
        <w:rFonts w:ascii="Symbol" w:hAnsi="Symbol" w:hint="default"/>
      </w:rPr>
    </w:lvl>
    <w:lvl w:ilvl="1" w:tplc="04090003" w:tentative="1">
      <w:start w:val="1"/>
      <w:numFmt w:val="bullet"/>
      <w:lvlText w:val="o"/>
      <w:lvlJc w:val="left"/>
      <w:pPr>
        <w:ind w:left="2950" w:hanging="360"/>
      </w:pPr>
      <w:rPr>
        <w:rFonts w:ascii="Courier New" w:hAnsi="Courier New" w:cs="Courier New" w:hint="default"/>
      </w:rPr>
    </w:lvl>
    <w:lvl w:ilvl="2" w:tplc="04090005" w:tentative="1">
      <w:start w:val="1"/>
      <w:numFmt w:val="bullet"/>
      <w:lvlText w:val=""/>
      <w:lvlJc w:val="left"/>
      <w:pPr>
        <w:ind w:left="3670" w:hanging="360"/>
      </w:pPr>
      <w:rPr>
        <w:rFonts w:ascii="Wingdings" w:hAnsi="Wingdings" w:hint="default"/>
      </w:rPr>
    </w:lvl>
    <w:lvl w:ilvl="3" w:tplc="04090001" w:tentative="1">
      <w:start w:val="1"/>
      <w:numFmt w:val="bullet"/>
      <w:lvlText w:val=""/>
      <w:lvlJc w:val="left"/>
      <w:pPr>
        <w:ind w:left="4390" w:hanging="360"/>
      </w:pPr>
      <w:rPr>
        <w:rFonts w:ascii="Symbol" w:hAnsi="Symbol" w:hint="default"/>
      </w:rPr>
    </w:lvl>
    <w:lvl w:ilvl="4" w:tplc="04090003" w:tentative="1">
      <w:start w:val="1"/>
      <w:numFmt w:val="bullet"/>
      <w:lvlText w:val="o"/>
      <w:lvlJc w:val="left"/>
      <w:pPr>
        <w:ind w:left="5110" w:hanging="360"/>
      </w:pPr>
      <w:rPr>
        <w:rFonts w:ascii="Courier New" w:hAnsi="Courier New" w:cs="Courier New" w:hint="default"/>
      </w:rPr>
    </w:lvl>
    <w:lvl w:ilvl="5" w:tplc="04090005" w:tentative="1">
      <w:start w:val="1"/>
      <w:numFmt w:val="bullet"/>
      <w:lvlText w:val=""/>
      <w:lvlJc w:val="left"/>
      <w:pPr>
        <w:ind w:left="5830" w:hanging="360"/>
      </w:pPr>
      <w:rPr>
        <w:rFonts w:ascii="Wingdings" w:hAnsi="Wingdings" w:hint="default"/>
      </w:rPr>
    </w:lvl>
    <w:lvl w:ilvl="6" w:tplc="04090001" w:tentative="1">
      <w:start w:val="1"/>
      <w:numFmt w:val="bullet"/>
      <w:lvlText w:val=""/>
      <w:lvlJc w:val="left"/>
      <w:pPr>
        <w:ind w:left="6550" w:hanging="360"/>
      </w:pPr>
      <w:rPr>
        <w:rFonts w:ascii="Symbol" w:hAnsi="Symbol" w:hint="default"/>
      </w:rPr>
    </w:lvl>
    <w:lvl w:ilvl="7" w:tplc="04090003" w:tentative="1">
      <w:start w:val="1"/>
      <w:numFmt w:val="bullet"/>
      <w:lvlText w:val="o"/>
      <w:lvlJc w:val="left"/>
      <w:pPr>
        <w:ind w:left="7270" w:hanging="360"/>
      </w:pPr>
      <w:rPr>
        <w:rFonts w:ascii="Courier New" w:hAnsi="Courier New" w:cs="Courier New" w:hint="default"/>
      </w:rPr>
    </w:lvl>
    <w:lvl w:ilvl="8" w:tplc="04090005" w:tentative="1">
      <w:start w:val="1"/>
      <w:numFmt w:val="bullet"/>
      <w:lvlText w:val=""/>
      <w:lvlJc w:val="left"/>
      <w:pPr>
        <w:ind w:left="7990" w:hanging="360"/>
      </w:pPr>
      <w:rPr>
        <w:rFonts w:ascii="Wingdings" w:hAnsi="Wingdings" w:hint="default"/>
      </w:rPr>
    </w:lvl>
  </w:abstractNum>
  <w:abstractNum w:abstractNumId="5" w15:restartNumberingAfterBreak="0">
    <w:nsid w:val="50D94A02"/>
    <w:multiLevelType w:val="hybridMultilevel"/>
    <w:tmpl w:val="D910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21BC8"/>
    <w:multiLevelType w:val="hybridMultilevel"/>
    <w:tmpl w:val="3D7C3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118385">
    <w:abstractNumId w:val="2"/>
  </w:num>
  <w:num w:numId="2" w16cid:durableId="1411854657">
    <w:abstractNumId w:val="4"/>
  </w:num>
  <w:num w:numId="3" w16cid:durableId="766191982">
    <w:abstractNumId w:val="1"/>
  </w:num>
  <w:num w:numId="4" w16cid:durableId="135492574">
    <w:abstractNumId w:val="6"/>
  </w:num>
  <w:num w:numId="5" w16cid:durableId="1164857917">
    <w:abstractNumId w:val="3"/>
  </w:num>
  <w:num w:numId="6" w16cid:durableId="47343365">
    <w:abstractNumId w:val="0"/>
  </w:num>
  <w:num w:numId="7" w16cid:durableId="459349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28"/>
    <w:rsid w:val="0000636B"/>
    <w:rsid w:val="00006499"/>
    <w:rsid w:val="0003471D"/>
    <w:rsid w:val="0005372B"/>
    <w:rsid w:val="00061BAF"/>
    <w:rsid w:val="00081A03"/>
    <w:rsid w:val="0008344C"/>
    <w:rsid w:val="000854AE"/>
    <w:rsid w:val="000A2F1E"/>
    <w:rsid w:val="000A35AA"/>
    <w:rsid w:val="000B34E1"/>
    <w:rsid w:val="000C0E13"/>
    <w:rsid w:val="000C1AC3"/>
    <w:rsid w:val="000C1E53"/>
    <w:rsid w:val="000C31D8"/>
    <w:rsid w:val="000D610E"/>
    <w:rsid w:val="000E1077"/>
    <w:rsid w:val="000E1706"/>
    <w:rsid w:val="000E6EF6"/>
    <w:rsid w:val="000F3F27"/>
    <w:rsid w:val="000F55F2"/>
    <w:rsid w:val="000F6D05"/>
    <w:rsid w:val="001008DC"/>
    <w:rsid w:val="001052D6"/>
    <w:rsid w:val="0011409D"/>
    <w:rsid w:val="00114DBD"/>
    <w:rsid w:val="00116C89"/>
    <w:rsid w:val="001249F2"/>
    <w:rsid w:val="0014086E"/>
    <w:rsid w:val="00144455"/>
    <w:rsid w:val="001448CB"/>
    <w:rsid w:val="001456BD"/>
    <w:rsid w:val="0015653E"/>
    <w:rsid w:val="001570EE"/>
    <w:rsid w:val="00183390"/>
    <w:rsid w:val="00190713"/>
    <w:rsid w:val="001926FA"/>
    <w:rsid w:val="001973AC"/>
    <w:rsid w:val="001A22FE"/>
    <w:rsid w:val="001A2B85"/>
    <w:rsid w:val="001A354B"/>
    <w:rsid w:val="001B5ECD"/>
    <w:rsid w:val="001B74C9"/>
    <w:rsid w:val="001C3075"/>
    <w:rsid w:val="001C776D"/>
    <w:rsid w:val="001C7B96"/>
    <w:rsid w:val="001D4975"/>
    <w:rsid w:val="001E5CCB"/>
    <w:rsid w:val="001F7766"/>
    <w:rsid w:val="00224F55"/>
    <w:rsid w:val="00225718"/>
    <w:rsid w:val="002460C1"/>
    <w:rsid w:val="00246165"/>
    <w:rsid w:val="00260764"/>
    <w:rsid w:val="00263709"/>
    <w:rsid w:val="00263D37"/>
    <w:rsid w:val="00265B4D"/>
    <w:rsid w:val="00265C2F"/>
    <w:rsid w:val="00266579"/>
    <w:rsid w:val="00272762"/>
    <w:rsid w:val="002747AE"/>
    <w:rsid w:val="002A6EA6"/>
    <w:rsid w:val="002B0D30"/>
    <w:rsid w:val="002B573E"/>
    <w:rsid w:val="002B5AB1"/>
    <w:rsid w:val="002C2308"/>
    <w:rsid w:val="002C3563"/>
    <w:rsid w:val="002C3C89"/>
    <w:rsid w:val="002C4849"/>
    <w:rsid w:val="002E1758"/>
    <w:rsid w:val="002E31D7"/>
    <w:rsid w:val="002E567B"/>
    <w:rsid w:val="002F2F99"/>
    <w:rsid w:val="002F4D83"/>
    <w:rsid w:val="002F63C4"/>
    <w:rsid w:val="002F668C"/>
    <w:rsid w:val="00300372"/>
    <w:rsid w:val="00301065"/>
    <w:rsid w:val="00301B1F"/>
    <w:rsid w:val="00323985"/>
    <w:rsid w:val="0032465F"/>
    <w:rsid w:val="003255BC"/>
    <w:rsid w:val="00330750"/>
    <w:rsid w:val="00342F78"/>
    <w:rsid w:val="00344FB7"/>
    <w:rsid w:val="00353A79"/>
    <w:rsid w:val="003551E5"/>
    <w:rsid w:val="003576D7"/>
    <w:rsid w:val="00362A55"/>
    <w:rsid w:val="00374BA1"/>
    <w:rsid w:val="00383038"/>
    <w:rsid w:val="003848E6"/>
    <w:rsid w:val="003A00C2"/>
    <w:rsid w:val="003A6447"/>
    <w:rsid w:val="003A768A"/>
    <w:rsid w:val="003C1F23"/>
    <w:rsid w:val="003C3EE5"/>
    <w:rsid w:val="003D190A"/>
    <w:rsid w:val="003F0F32"/>
    <w:rsid w:val="003F50DA"/>
    <w:rsid w:val="00402202"/>
    <w:rsid w:val="00416018"/>
    <w:rsid w:val="004171ED"/>
    <w:rsid w:val="004277D9"/>
    <w:rsid w:val="00427D08"/>
    <w:rsid w:val="004458A9"/>
    <w:rsid w:val="00455E38"/>
    <w:rsid w:val="0046587E"/>
    <w:rsid w:val="00466B4A"/>
    <w:rsid w:val="00467B6A"/>
    <w:rsid w:val="00472A34"/>
    <w:rsid w:val="00473475"/>
    <w:rsid w:val="00485C7C"/>
    <w:rsid w:val="0049007F"/>
    <w:rsid w:val="00493153"/>
    <w:rsid w:val="004946B2"/>
    <w:rsid w:val="00497110"/>
    <w:rsid w:val="004A0E6C"/>
    <w:rsid w:val="004B59FD"/>
    <w:rsid w:val="004B7745"/>
    <w:rsid w:val="004C2870"/>
    <w:rsid w:val="004C59C6"/>
    <w:rsid w:val="004D4DA8"/>
    <w:rsid w:val="004D4FD1"/>
    <w:rsid w:val="004E0738"/>
    <w:rsid w:val="004E53A2"/>
    <w:rsid w:val="004F1F7B"/>
    <w:rsid w:val="004F2AEC"/>
    <w:rsid w:val="00502E9A"/>
    <w:rsid w:val="00504452"/>
    <w:rsid w:val="00506309"/>
    <w:rsid w:val="00511954"/>
    <w:rsid w:val="00512896"/>
    <w:rsid w:val="005146E4"/>
    <w:rsid w:val="00520DDD"/>
    <w:rsid w:val="005210E4"/>
    <w:rsid w:val="00533462"/>
    <w:rsid w:val="00537DC0"/>
    <w:rsid w:val="0054418C"/>
    <w:rsid w:val="00551663"/>
    <w:rsid w:val="005573CB"/>
    <w:rsid w:val="00574ADB"/>
    <w:rsid w:val="00575206"/>
    <w:rsid w:val="00577EEB"/>
    <w:rsid w:val="00584723"/>
    <w:rsid w:val="00585DCC"/>
    <w:rsid w:val="00586697"/>
    <w:rsid w:val="005A1469"/>
    <w:rsid w:val="005A19BA"/>
    <w:rsid w:val="005C1B7D"/>
    <w:rsid w:val="005C1C59"/>
    <w:rsid w:val="005D1DB7"/>
    <w:rsid w:val="005D3DDC"/>
    <w:rsid w:val="005E7D27"/>
    <w:rsid w:val="005F43D7"/>
    <w:rsid w:val="005F4B22"/>
    <w:rsid w:val="005F7384"/>
    <w:rsid w:val="005F7F3D"/>
    <w:rsid w:val="0060277A"/>
    <w:rsid w:val="0061104E"/>
    <w:rsid w:val="00625C34"/>
    <w:rsid w:val="00631F3E"/>
    <w:rsid w:val="00641AA3"/>
    <w:rsid w:val="006516DD"/>
    <w:rsid w:val="00653253"/>
    <w:rsid w:val="006549C9"/>
    <w:rsid w:val="006570BA"/>
    <w:rsid w:val="00661A33"/>
    <w:rsid w:val="006637F0"/>
    <w:rsid w:val="0066736D"/>
    <w:rsid w:val="00672AAD"/>
    <w:rsid w:val="00672F68"/>
    <w:rsid w:val="006758C7"/>
    <w:rsid w:val="006804FF"/>
    <w:rsid w:val="00681DFB"/>
    <w:rsid w:val="006820C7"/>
    <w:rsid w:val="00684026"/>
    <w:rsid w:val="006C682C"/>
    <w:rsid w:val="006D3808"/>
    <w:rsid w:val="006D7497"/>
    <w:rsid w:val="006F502C"/>
    <w:rsid w:val="0070024F"/>
    <w:rsid w:val="00714BBD"/>
    <w:rsid w:val="00723CE1"/>
    <w:rsid w:val="00725627"/>
    <w:rsid w:val="00727B90"/>
    <w:rsid w:val="00733609"/>
    <w:rsid w:val="00760DFC"/>
    <w:rsid w:val="007622F0"/>
    <w:rsid w:val="007652EA"/>
    <w:rsid w:val="0076764F"/>
    <w:rsid w:val="007710AC"/>
    <w:rsid w:val="00776510"/>
    <w:rsid w:val="007842E0"/>
    <w:rsid w:val="00785A51"/>
    <w:rsid w:val="0079281C"/>
    <w:rsid w:val="00795F5B"/>
    <w:rsid w:val="007A0754"/>
    <w:rsid w:val="007A3319"/>
    <w:rsid w:val="007C1E56"/>
    <w:rsid w:val="007C23BF"/>
    <w:rsid w:val="007C38BD"/>
    <w:rsid w:val="007C50DC"/>
    <w:rsid w:val="007C67C3"/>
    <w:rsid w:val="007C73F2"/>
    <w:rsid w:val="007D005F"/>
    <w:rsid w:val="007D6CFA"/>
    <w:rsid w:val="007D7051"/>
    <w:rsid w:val="007E6E25"/>
    <w:rsid w:val="007E71D2"/>
    <w:rsid w:val="007E747E"/>
    <w:rsid w:val="00804BF8"/>
    <w:rsid w:val="00821E09"/>
    <w:rsid w:val="00823328"/>
    <w:rsid w:val="008308C1"/>
    <w:rsid w:val="008452F5"/>
    <w:rsid w:val="00845446"/>
    <w:rsid w:val="00856ED3"/>
    <w:rsid w:val="008629FA"/>
    <w:rsid w:val="008721A0"/>
    <w:rsid w:val="00872DE6"/>
    <w:rsid w:val="00875BDE"/>
    <w:rsid w:val="00881580"/>
    <w:rsid w:val="00885C25"/>
    <w:rsid w:val="00895100"/>
    <w:rsid w:val="008A3EE1"/>
    <w:rsid w:val="008B0C8C"/>
    <w:rsid w:val="008B4247"/>
    <w:rsid w:val="008C3356"/>
    <w:rsid w:val="008D2350"/>
    <w:rsid w:val="008D7175"/>
    <w:rsid w:val="008E36C0"/>
    <w:rsid w:val="008E4832"/>
    <w:rsid w:val="008E6CEA"/>
    <w:rsid w:val="00912440"/>
    <w:rsid w:val="0091343E"/>
    <w:rsid w:val="00950118"/>
    <w:rsid w:val="00952C86"/>
    <w:rsid w:val="00955895"/>
    <w:rsid w:val="009570B6"/>
    <w:rsid w:val="00977C11"/>
    <w:rsid w:val="00980686"/>
    <w:rsid w:val="0099293E"/>
    <w:rsid w:val="0099704C"/>
    <w:rsid w:val="009A1C95"/>
    <w:rsid w:val="009A6493"/>
    <w:rsid w:val="009B3156"/>
    <w:rsid w:val="009B4431"/>
    <w:rsid w:val="009B4444"/>
    <w:rsid w:val="009B5322"/>
    <w:rsid w:val="009C17F9"/>
    <w:rsid w:val="009C692E"/>
    <w:rsid w:val="009E614D"/>
    <w:rsid w:val="009F4B75"/>
    <w:rsid w:val="00A01A70"/>
    <w:rsid w:val="00A025D1"/>
    <w:rsid w:val="00A14378"/>
    <w:rsid w:val="00A21B7D"/>
    <w:rsid w:val="00A34498"/>
    <w:rsid w:val="00A36901"/>
    <w:rsid w:val="00A4053A"/>
    <w:rsid w:val="00A4483D"/>
    <w:rsid w:val="00A456DB"/>
    <w:rsid w:val="00A50E07"/>
    <w:rsid w:val="00A52113"/>
    <w:rsid w:val="00A551C0"/>
    <w:rsid w:val="00A55702"/>
    <w:rsid w:val="00A55CAF"/>
    <w:rsid w:val="00A5736A"/>
    <w:rsid w:val="00A61BC1"/>
    <w:rsid w:val="00A67C79"/>
    <w:rsid w:val="00A80311"/>
    <w:rsid w:val="00A8451E"/>
    <w:rsid w:val="00A874BE"/>
    <w:rsid w:val="00A87589"/>
    <w:rsid w:val="00AA4EE3"/>
    <w:rsid w:val="00AA62BE"/>
    <w:rsid w:val="00AB11CA"/>
    <w:rsid w:val="00AB3FAD"/>
    <w:rsid w:val="00AC5EE3"/>
    <w:rsid w:val="00AD57BB"/>
    <w:rsid w:val="00AD69FC"/>
    <w:rsid w:val="00AE4410"/>
    <w:rsid w:val="00AF33BC"/>
    <w:rsid w:val="00AF7AD9"/>
    <w:rsid w:val="00B042CE"/>
    <w:rsid w:val="00B075D0"/>
    <w:rsid w:val="00B17A57"/>
    <w:rsid w:val="00B25C7B"/>
    <w:rsid w:val="00B33BA9"/>
    <w:rsid w:val="00B35487"/>
    <w:rsid w:val="00B42FD7"/>
    <w:rsid w:val="00B455A9"/>
    <w:rsid w:val="00B50657"/>
    <w:rsid w:val="00B52B37"/>
    <w:rsid w:val="00B53048"/>
    <w:rsid w:val="00B63B3F"/>
    <w:rsid w:val="00B72614"/>
    <w:rsid w:val="00B811F6"/>
    <w:rsid w:val="00B81EC3"/>
    <w:rsid w:val="00B823DF"/>
    <w:rsid w:val="00B8660E"/>
    <w:rsid w:val="00B9794C"/>
    <w:rsid w:val="00BB0E3E"/>
    <w:rsid w:val="00BB71D9"/>
    <w:rsid w:val="00BB75CB"/>
    <w:rsid w:val="00BB7823"/>
    <w:rsid w:val="00BC1D38"/>
    <w:rsid w:val="00BC4D93"/>
    <w:rsid w:val="00BD441F"/>
    <w:rsid w:val="00BE1B4B"/>
    <w:rsid w:val="00BE1FE6"/>
    <w:rsid w:val="00BE56A4"/>
    <w:rsid w:val="00BF4ACA"/>
    <w:rsid w:val="00C0322D"/>
    <w:rsid w:val="00C2687E"/>
    <w:rsid w:val="00C300DC"/>
    <w:rsid w:val="00C341BD"/>
    <w:rsid w:val="00C37583"/>
    <w:rsid w:val="00C42CB4"/>
    <w:rsid w:val="00C46DF0"/>
    <w:rsid w:val="00C623D4"/>
    <w:rsid w:val="00C6549D"/>
    <w:rsid w:val="00C7301B"/>
    <w:rsid w:val="00C81016"/>
    <w:rsid w:val="00C817B5"/>
    <w:rsid w:val="00C863F7"/>
    <w:rsid w:val="00C91252"/>
    <w:rsid w:val="00C91902"/>
    <w:rsid w:val="00C94F60"/>
    <w:rsid w:val="00C95FE7"/>
    <w:rsid w:val="00CA01AE"/>
    <w:rsid w:val="00CA2C81"/>
    <w:rsid w:val="00CA3BA2"/>
    <w:rsid w:val="00CB383E"/>
    <w:rsid w:val="00CB446D"/>
    <w:rsid w:val="00CB67B1"/>
    <w:rsid w:val="00CE21A7"/>
    <w:rsid w:val="00CF090F"/>
    <w:rsid w:val="00CF15D2"/>
    <w:rsid w:val="00CF6007"/>
    <w:rsid w:val="00D134BA"/>
    <w:rsid w:val="00D42641"/>
    <w:rsid w:val="00D50469"/>
    <w:rsid w:val="00D53DF2"/>
    <w:rsid w:val="00D653A6"/>
    <w:rsid w:val="00D66802"/>
    <w:rsid w:val="00D720FE"/>
    <w:rsid w:val="00D72681"/>
    <w:rsid w:val="00D7747D"/>
    <w:rsid w:val="00D790F3"/>
    <w:rsid w:val="00D95702"/>
    <w:rsid w:val="00D97E5D"/>
    <w:rsid w:val="00DA5D2E"/>
    <w:rsid w:val="00DA6AD6"/>
    <w:rsid w:val="00DC76C8"/>
    <w:rsid w:val="00DE3057"/>
    <w:rsid w:val="00DE58D4"/>
    <w:rsid w:val="00E007FA"/>
    <w:rsid w:val="00E036E0"/>
    <w:rsid w:val="00E269A1"/>
    <w:rsid w:val="00E41ECB"/>
    <w:rsid w:val="00E51D12"/>
    <w:rsid w:val="00E53ADB"/>
    <w:rsid w:val="00E61D62"/>
    <w:rsid w:val="00E6215C"/>
    <w:rsid w:val="00E6459E"/>
    <w:rsid w:val="00E65DE9"/>
    <w:rsid w:val="00E80B06"/>
    <w:rsid w:val="00E850B2"/>
    <w:rsid w:val="00EA1A2D"/>
    <w:rsid w:val="00EA4BAF"/>
    <w:rsid w:val="00EB0A3D"/>
    <w:rsid w:val="00EB3328"/>
    <w:rsid w:val="00EB41B8"/>
    <w:rsid w:val="00EE1A4D"/>
    <w:rsid w:val="00EF332E"/>
    <w:rsid w:val="00F02194"/>
    <w:rsid w:val="00F031D3"/>
    <w:rsid w:val="00F05215"/>
    <w:rsid w:val="00F10995"/>
    <w:rsid w:val="00F10A08"/>
    <w:rsid w:val="00F145F3"/>
    <w:rsid w:val="00F30B1D"/>
    <w:rsid w:val="00F35D9F"/>
    <w:rsid w:val="00F4756B"/>
    <w:rsid w:val="00F55534"/>
    <w:rsid w:val="00F63F85"/>
    <w:rsid w:val="00F70B09"/>
    <w:rsid w:val="00F7694C"/>
    <w:rsid w:val="00F86071"/>
    <w:rsid w:val="00F87399"/>
    <w:rsid w:val="00FA03A1"/>
    <w:rsid w:val="00FA76D9"/>
    <w:rsid w:val="00FD4186"/>
    <w:rsid w:val="00FE0D86"/>
    <w:rsid w:val="00FE1DB9"/>
    <w:rsid w:val="00FF0591"/>
    <w:rsid w:val="00FF302F"/>
    <w:rsid w:val="00FF3121"/>
    <w:rsid w:val="00FF5564"/>
    <w:rsid w:val="00FF59DF"/>
    <w:rsid w:val="0217FFB9"/>
    <w:rsid w:val="02434018"/>
    <w:rsid w:val="02B6462A"/>
    <w:rsid w:val="0301DFA5"/>
    <w:rsid w:val="0424B5DD"/>
    <w:rsid w:val="0449AC5A"/>
    <w:rsid w:val="064E790D"/>
    <w:rsid w:val="06FC448E"/>
    <w:rsid w:val="0931D2D0"/>
    <w:rsid w:val="097E086F"/>
    <w:rsid w:val="098D17C5"/>
    <w:rsid w:val="0A2F5E2B"/>
    <w:rsid w:val="0AC48BCE"/>
    <w:rsid w:val="0B51BD9E"/>
    <w:rsid w:val="0C4D55BC"/>
    <w:rsid w:val="0C63770D"/>
    <w:rsid w:val="0D557C9E"/>
    <w:rsid w:val="0E079FF8"/>
    <w:rsid w:val="0F8FF09E"/>
    <w:rsid w:val="1056C902"/>
    <w:rsid w:val="1216F065"/>
    <w:rsid w:val="123149AB"/>
    <w:rsid w:val="136B6627"/>
    <w:rsid w:val="18E0EB8A"/>
    <w:rsid w:val="19491B98"/>
    <w:rsid w:val="19934A2E"/>
    <w:rsid w:val="1CDA7A08"/>
    <w:rsid w:val="1D7160CB"/>
    <w:rsid w:val="1EEF0485"/>
    <w:rsid w:val="1F61213F"/>
    <w:rsid w:val="1F71DBD3"/>
    <w:rsid w:val="1FE19F85"/>
    <w:rsid w:val="20A17D7C"/>
    <w:rsid w:val="2205BFC4"/>
    <w:rsid w:val="2273257E"/>
    <w:rsid w:val="22C924FF"/>
    <w:rsid w:val="240B651A"/>
    <w:rsid w:val="276D19F9"/>
    <w:rsid w:val="28303CC2"/>
    <w:rsid w:val="2930C07E"/>
    <w:rsid w:val="29F3DA5F"/>
    <w:rsid w:val="2AAB02F5"/>
    <w:rsid w:val="2ADD8ACC"/>
    <w:rsid w:val="2B43F9B7"/>
    <w:rsid w:val="2B65E5FF"/>
    <w:rsid w:val="2C1C26A6"/>
    <w:rsid w:val="2C6EFA9C"/>
    <w:rsid w:val="2CA894B0"/>
    <w:rsid w:val="2D019783"/>
    <w:rsid w:val="2D38EDD3"/>
    <w:rsid w:val="2DAB9DF6"/>
    <w:rsid w:val="2DBDCE43"/>
    <w:rsid w:val="2DEEA37E"/>
    <w:rsid w:val="2E2F5119"/>
    <w:rsid w:val="2F812DD3"/>
    <w:rsid w:val="3040D973"/>
    <w:rsid w:val="32143138"/>
    <w:rsid w:val="348AB509"/>
    <w:rsid w:val="3578F108"/>
    <w:rsid w:val="362A1EE3"/>
    <w:rsid w:val="362A8644"/>
    <w:rsid w:val="36BBDB76"/>
    <w:rsid w:val="3736C281"/>
    <w:rsid w:val="390712A9"/>
    <w:rsid w:val="3AF28233"/>
    <w:rsid w:val="3BF8133A"/>
    <w:rsid w:val="3C33AC8E"/>
    <w:rsid w:val="3C5E879F"/>
    <w:rsid w:val="3D1BA8D6"/>
    <w:rsid w:val="3DB51CEF"/>
    <w:rsid w:val="3DEF1FE8"/>
    <w:rsid w:val="3EE43F9D"/>
    <w:rsid w:val="3F42C2F5"/>
    <w:rsid w:val="4006CEA1"/>
    <w:rsid w:val="412017CC"/>
    <w:rsid w:val="4142257E"/>
    <w:rsid w:val="4238870F"/>
    <w:rsid w:val="425AF470"/>
    <w:rsid w:val="430EDE50"/>
    <w:rsid w:val="43409DD7"/>
    <w:rsid w:val="47531DF7"/>
    <w:rsid w:val="48EA2B0A"/>
    <w:rsid w:val="4966A93B"/>
    <w:rsid w:val="4BB29384"/>
    <w:rsid w:val="4DCD7A00"/>
    <w:rsid w:val="4DD7A5D6"/>
    <w:rsid w:val="4FBAB36E"/>
    <w:rsid w:val="5054B072"/>
    <w:rsid w:val="510C1735"/>
    <w:rsid w:val="51A3B73B"/>
    <w:rsid w:val="55122948"/>
    <w:rsid w:val="551C64B5"/>
    <w:rsid w:val="575D802F"/>
    <w:rsid w:val="58123A6E"/>
    <w:rsid w:val="58F80C5E"/>
    <w:rsid w:val="5B15A189"/>
    <w:rsid w:val="5B503C3B"/>
    <w:rsid w:val="5E452741"/>
    <w:rsid w:val="5EA5EAFA"/>
    <w:rsid w:val="5ED785FF"/>
    <w:rsid w:val="5F3EF337"/>
    <w:rsid w:val="5F818A86"/>
    <w:rsid w:val="600610BE"/>
    <w:rsid w:val="60F0DF22"/>
    <w:rsid w:val="60F587A6"/>
    <w:rsid w:val="61A8CB1C"/>
    <w:rsid w:val="62EC9672"/>
    <w:rsid w:val="6386F135"/>
    <w:rsid w:val="64CEB395"/>
    <w:rsid w:val="669D385A"/>
    <w:rsid w:val="66D3586D"/>
    <w:rsid w:val="677C8F50"/>
    <w:rsid w:val="6B2BB3E7"/>
    <w:rsid w:val="6C40E7CB"/>
    <w:rsid w:val="6CBEBA12"/>
    <w:rsid w:val="6D6055FE"/>
    <w:rsid w:val="6DA4461F"/>
    <w:rsid w:val="6E76BDF2"/>
    <w:rsid w:val="702E39DF"/>
    <w:rsid w:val="70DFEEA2"/>
    <w:rsid w:val="71BF7ABD"/>
    <w:rsid w:val="74538D71"/>
    <w:rsid w:val="759E1062"/>
    <w:rsid w:val="760142F1"/>
    <w:rsid w:val="76E0F310"/>
    <w:rsid w:val="77122406"/>
    <w:rsid w:val="7880AA34"/>
    <w:rsid w:val="7AA80A0B"/>
    <w:rsid w:val="7AD75305"/>
    <w:rsid w:val="7C31D473"/>
    <w:rsid w:val="7DC67B3E"/>
    <w:rsid w:val="7EC80B6E"/>
    <w:rsid w:val="7FD606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7397E"/>
  <w15:docId w15:val="{EA408F81-3EF9-4B24-AD15-B34D914A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45"/>
      <w:outlineLvl w:val="0"/>
    </w:pPr>
    <w:rPr>
      <w:rFonts w:ascii="Arial" w:eastAsia="Arial" w:hAnsi="Arial" w:cs="Arial"/>
      <w:b/>
      <w:bCs/>
      <w:sz w:val="68"/>
      <w:szCs w:val="68"/>
    </w:rPr>
  </w:style>
  <w:style w:type="paragraph" w:styleId="Heading2">
    <w:name w:val="heading 2"/>
    <w:basedOn w:val="Normal"/>
    <w:uiPriority w:val="9"/>
    <w:unhideWhenUsed/>
    <w:qFormat/>
    <w:pPr>
      <w:outlineLvl w:val="1"/>
    </w:pPr>
    <w:rPr>
      <w:rFonts w:ascii="Arial" w:eastAsia="Arial" w:hAnsi="Arial" w:cs="Arial"/>
      <w:sz w:val="60"/>
      <w:szCs w:val="60"/>
    </w:rPr>
  </w:style>
  <w:style w:type="paragraph" w:styleId="Heading3">
    <w:name w:val="heading 3"/>
    <w:basedOn w:val="Normal"/>
    <w:uiPriority w:val="9"/>
    <w:unhideWhenUsed/>
    <w:qFormat/>
    <w:pPr>
      <w:ind w:left="1378"/>
      <w:outlineLvl w:val="2"/>
    </w:pPr>
    <w:rPr>
      <w:rFonts w:ascii="Arial" w:eastAsia="Arial" w:hAnsi="Arial" w:cs="Arial"/>
      <w:sz w:val="42"/>
      <w:szCs w:val="42"/>
    </w:rPr>
  </w:style>
  <w:style w:type="paragraph" w:styleId="Heading4">
    <w:name w:val="heading 4"/>
    <w:basedOn w:val="Normal"/>
    <w:next w:val="Normal"/>
    <w:link w:val="Heading4Char"/>
    <w:uiPriority w:val="9"/>
    <w:semiHidden/>
    <w:unhideWhenUsed/>
    <w:qFormat/>
    <w:rsid w:val="004458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532"/>
      <w:ind w:left="1581" w:hanging="1102"/>
    </w:pPr>
    <w:rPr>
      <w:rFonts w:ascii="Arial" w:eastAsia="Arial" w:hAnsi="Arial" w:cs="Arial"/>
      <w:b/>
      <w:bCs/>
      <w:sz w:val="82"/>
      <w:szCs w:val="82"/>
    </w:rPr>
  </w:style>
  <w:style w:type="paragraph" w:styleId="ListParagraph">
    <w:name w:val="List Paragraph"/>
    <w:basedOn w:val="Normal"/>
    <w:uiPriority w:val="1"/>
    <w:qFormat/>
    <w:pPr>
      <w:spacing w:before="31"/>
      <w:ind w:left="1768" w:hanging="238"/>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A21B7D"/>
    <w:pPr>
      <w:tabs>
        <w:tab w:val="center" w:pos="4680"/>
        <w:tab w:val="right" w:pos="9360"/>
      </w:tabs>
    </w:pPr>
  </w:style>
  <w:style w:type="character" w:customStyle="1" w:styleId="HeaderChar">
    <w:name w:val="Header Char"/>
    <w:basedOn w:val="DefaultParagraphFont"/>
    <w:link w:val="Header"/>
    <w:uiPriority w:val="99"/>
    <w:rsid w:val="00A21B7D"/>
    <w:rPr>
      <w:rFonts w:ascii="Calibri" w:eastAsia="Calibri" w:hAnsi="Calibri" w:cs="Calibri"/>
    </w:rPr>
  </w:style>
  <w:style w:type="paragraph" w:styleId="Footer">
    <w:name w:val="footer"/>
    <w:basedOn w:val="Normal"/>
    <w:link w:val="FooterChar"/>
    <w:uiPriority w:val="99"/>
    <w:unhideWhenUsed/>
    <w:rsid w:val="00A21B7D"/>
    <w:pPr>
      <w:tabs>
        <w:tab w:val="center" w:pos="4680"/>
        <w:tab w:val="right" w:pos="9360"/>
      </w:tabs>
    </w:pPr>
  </w:style>
  <w:style w:type="character" w:customStyle="1" w:styleId="FooterChar">
    <w:name w:val="Footer Char"/>
    <w:basedOn w:val="DefaultParagraphFont"/>
    <w:link w:val="Footer"/>
    <w:uiPriority w:val="99"/>
    <w:rsid w:val="00A21B7D"/>
    <w:rPr>
      <w:rFonts w:ascii="Calibri" w:eastAsia="Calibri" w:hAnsi="Calibri" w:cs="Calibri"/>
    </w:rPr>
  </w:style>
  <w:style w:type="character" w:styleId="PageNumber">
    <w:name w:val="page number"/>
    <w:basedOn w:val="DefaultParagraphFont"/>
    <w:uiPriority w:val="99"/>
    <w:semiHidden/>
    <w:unhideWhenUsed/>
    <w:rsid w:val="00A21B7D"/>
  </w:style>
  <w:style w:type="character" w:customStyle="1" w:styleId="BodyTextChar">
    <w:name w:val="Body Text Char"/>
    <w:basedOn w:val="DefaultParagraphFont"/>
    <w:link w:val="BodyText"/>
    <w:uiPriority w:val="1"/>
    <w:rsid w:val="004171ED"/>
    <w:rPr>
      <w:rFonts w:ascii="Calibri" w:eastAsia="Calibri" w:hAnsi="Calibri" w:cs="Calibri"/>
    </w:rPr>
  </w:style>
  <w:style w:type="table" w:styleId="TableGrid">
    <w:name w:val="Table Grid"/>
    <w:basedOn w:val="TableNormal"/>
    <w:uiPriority w:val="39"/>
    <w:rsid w:val="007C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D2350"/>
    <w:pPr>
      <w:widowControl/>
      <w:autoSpaceDE/>
      <w:autoSpaceDN/>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1C776D"/>
    <w:rPr>
      <w:b/>
      <w:bCs/>
    </w:rPr>
  </w:style>
  <w:style w:type="character" w:customStyle="1" w:styleId="CommentSubjectChar">
    <w:name w:val="Comment Subject Char"/>
    <w:basedOn w:val="CommentTextChar"/>
    <w:link w:val="CommentSubject"/>
    <w:uiPriority w:val="99"/>
    <w:semiHidden/>
    <w:rsid w:val="001C776D"/>
    <w:rPr>
      <w:rFonts w:ascii="Calibri" w:eastAsia="Calibri" w:hAnsi="Calibri" w:cs="Calibri"/>
      <w:b/>
      <w:bCs/>
      <w:sz w:val="20"/>
      <w:szCs w:val="20"/>
    </w:rPr>
  </w:style>
  <w:style w:type="character" w:customStyle="1" w:styleId="Heading4Char">
    <w:name w:val="Heading 4 Char"/>
    <w:basedOn w:val="DefaultParagraphFont"/>
    <w:link w:val="Heading4"/>
    <w:uiPriority w:val="9"/>
    <w:semiHidden/>
    <w:rsid w:val="004458A9"/>
    <w:rPr>
      <w:rFonts w:asciiTheme="majorHAnsi" w:eastAsiaTheme="majorEastAsia" w:hAnsiTheme="majorHAnsi" w:cstheme="majorBidi"/>
      <w:i/>
      <w:iCs/>
      <w:color w:val="365F91" w:themeColor="accent1" w:themeShade="BF"/>
    </w:rPr>
  </w:style>
  <w:style w:type="character" w:styleId="Mention">
    <w:name w:val="Mention"/>
    <w:basedOn w:val="DefaultParagraphFont"/>
    <w:uiPriority w:val="99"/>
    <w:unhideWhenUsed/>
    <w:rsid w:val="002460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6134">
      <w:bodyDiv w:val="1"/>
      <w:marLeft w:val="0"/>
      <w:marRight w:val="0"/>
      <w:marTop w:val="0"/>
      <w:marBottom w:val="0"/>
      <w:divBdr>
        <w:top w:val="none" w:sz="0" w:space="0" w:color="auto"/>
        <w:left w:val="none" w:sz="0" w:space="0" w:color="auto"/>
        <w:bottom w:val="none" w:sz="0" w:space="0" w:color="auto"/>
        <w:right w:val="none" w:sz="0" w:space="0" w:color="auto"/>
      </w:divBdr>
      <w:divsChild>
        <w:div w:id="1228034998">
          <w:marLeft w:val="0"/>
          <w:marRight w:val="0"/>
          <w:marTop w:val="0"/>
          <w:marBottom w:val="0"/>
          <w:divBdr>
            <w:top w:val="none" w:sz="0" w:space="0" w:color="auto"/>
            <w:left w:val="none" w:sz="0" w:space="0" w:color="auto"/>
            <w:bottom w:val="none" w:sz="0" w:space="0" w:color="auto"/>
            <w:right w:val="none" w:sz="0" w:space="0" w:color="auto"/>
          </w:divBdr>
        </w:div>
      </w:divsChild>
    </w:div>
    <w:div w:id="1009599442">
      <w:bodyDiv w:val="1"/>
      <w:marLeft w:val="0"/>
      <w:marRight w:val="0"/>
      <w:marTop w:val="0"/>
      <w:marBottom w:val="0"/>
      <w:divBdr>
        <w:top w:val="none" w:sz="0" w:space="0" w:color="auto"/>
        <w:left w:val="none" w:sz="0" w:space="0" w:color="auto"/>
        <w:bottom w:val="none" w:sz="0" w:space="0" w:color="auto"/>
        <w:right w:val="none" w:sz="0" w:space="0" w:color="auto"/>
      </w:divBdr>
      <w:divsChild>
        <w:div w:id="426314908">
          <w:marLeft w:val="0"/>
          <w:marRight w:val="0"/>
          <w:marTop w:val="0"/>
          <w:marBottom w:val="0"/>
          <w:divBdr>
            <w:top w:val="none" w:sz="0" w:space="0" w:color="auto"/>
            <w:left w:val="none" w:sz="0" w:space="0" w:color="auto"/>
            <w:bottom w:val="none" w:sz="0" w:space="0" w:color="auto"/>
            <w:right w:val="none" w:sz="0" w:space="0" w:color="auto"/>
          </w:divBdr>
          <w:divsChild>
            <w:div w:id="224099964">
              <w:marLeft w:val="0"/>
              <w:marRight w:val="0"/>
              <w:marTop w:val="0"/>
              <w:marBottom w:val="0"/>
              <w:divBdr>
                <w:top w:val="none" w:sz="0" w:space="0" w:color="auto"/>
                <w:left w:val="none" w:sz="0" w:space="0" w:color="auto"/>
                <w:bottom w:val="none" w:sz="0" w:space="0" w:color="auto"/>
                <w:right w:val="none" w:sz="0" w:space="0" w:color="auto"/>
              </w:divBdr>
            </w:div>
            <w:div w:id="6783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Copy of Cyber Readiness Playbook 3.2.25</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Cyber Readiness Playbook 3.2.25</dc:title>
  <dc:subject/>
  <dc:creator>Jensue Ferrell</dc:creator>
  <cp:keywords>DAGgtA_qqXM,BAA2m7RfhGI,0</cp:keywords>
  <cp:lastModifiedBy>Vivek Ghelani</cp:lastModifiedBy>
  <cp:revision>3</cp:revision>
  <cp:lastPrinted>2025-03-11T02:38:00Z</cp:lastPrinted>
  <dcterms:created xsi:type="dcterms:W3CDTF">2025-06-20T16:33:00Z</dcterms:created>
  <dcterms:modified xsi:type="dcterms:W3CDTF">2025-06-24T19:40:00Z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Canva</vt:lpwstr>
  </property>
  <property fmtid="{D5CDD505-2E9C-101B-9397-08002B2CF9AE}" pid="4" name="LastSaved">
    <vt:filetime>2025-03-03T00:00:00Z</vt:filetime>
  </property>
  <property fmtid="{D5CDD505-2E9C-101B-9397-08002B2CF9AE}" pid="5" name="Producer">
    <vt:lpwstr>Canva</vt:lpwstr>
  </property>
</Properties>
</file>